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5D" w:rsidRPr="001D1A9B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1D1A9B">
        <w:rPr>
          <w:b/>
          <w:sz w:val="28"/>
          <w:szCs w:val="28"/>
        </w:rPr>
        <w:t>Пояснительная записка</w:t>
      </w:r>
    </w:p>
    <w:p w:rsidR="009D465D" w:rsidRPr="007A1015" w:rsidRDefault="009D465D" w:rsidP="00AC70ED">
      <w:pPr>
        <w:tabs>
          <w:tab w:val="left" w:pos="567"/>
        </w:tabs>
        <w:jc w:val="center"/>
        <w:rPr>
          <w:b/>
          <w:sz w:val="28"/>
          <w:szCs w:val="28"/>
        </w:rPr>
      </w:pPr>
      <w:r w:rsidRPr="007A1015">
        <w:rPr>
          <w:b/>
          <w:sz w:val="28"/>
          <w:szCs w:val="28"/>
        </w:rPr>
        <w:t xml:space="preserve">к проекту решения Думы района </w:t>
      </w:r>
      <w:r w:rsidR="00B02965" w:rsidRPr="007A1015">
        <w:rPr>
          <w:b/>
          <w:sz w:val="28"/>
          <w:szCs w:val="28"/>
        </w:rPr>
        <w:t>«</w:t>
      </w:r>
      <w:r w:rsidRPr="007A1015">
        <w:rPr>
          <w:b/>
          <w:sz w:val="28"/>
          <w:szCs w:val="28"/>
        </w:rPr>
        <w:t>О бюджете района на 20</w:t>
      </w:r>
      <w:r w:rsidR="004611A9" w:rsidRPr="007A1015">
        <w:rPr>
          <w:b/>
          <w:sz w:val="28"/>
          <w:szCs w:val="28"/>
        </w:rPr>
        <w:t>2</w:t>
      </w:r>
      <w:r w:rsidR="00A66B41" w:rsidRPr="007A1015">
        <w:rPr>
          <w:b/>
          <w:sz w:val="28"/>
          <w:szCs w:val="28"/>
        </w:rPr>
        <w:t>6</w:t>
      </w:r>
      <w:r w:rsidRPr="007A1015">
        <w:rPr>
          <w:b/>
          <w:sz w:val="28"/>
          <w:szCs w:val="28"/>
        </w:rPr>
        <w:t xml:space="preserve"> год и на плановый период 202</w:t>
      </w:r>
      <w:r w:rsidR="00A66B41" w:rsidRPr="007A1015">
        <w:rPr>
          <w:b/>
          <w:sz w:val="28"/>
          <w:szCs w:val="28"/>
        </w:rPr>
        <w:t>7</w:t>
      </w:r>
      <w:r w:rsidR="008F2533" w:rsidRPr="007A1015">
        <w:rPr>
          <w:b/>
          <w:sz w:val="28"/>
          <w:szCs w:val="28"/>
        </w:rPr>
        <w:t xml:space="preserve"> и 202</w:t>
      </w:r>
      <w:r w:rsidR="00A66B41" w:rsidRPr="007A1015">
        <w:rPr>
          <w:b/>
          <w:sz w:val="28"/>
          <w:szCs w:val="28"/>
        </w:rPr>
        <w:t>8</w:t>
      </w:r>
      <w:r w:rsidRPr="007A1015">
        <w:rPr>
          <w:b/>
          <w:sz w:val="28"/>
          <w:szCs w:val="28"/>
        </w:rPr>
        <w:t xml:space="preserve"> годов</w:t>
      </w:r>
      <w:r w:rsidR="00B02965" w:rsidRPr="007A1015">
        <w:rPr>
          <w:b/>
          <w:sz w:val="28"/>
          <w:szCs w:val="28"/>
        </w:rPr>
        <w:t>»</w:t>
      </w:r>
      <w:r w:rsidRPr="007A1015">
        <w:rPr>
          <w:b/>
          <w:sz w:val="28"/>
          <w:szCs w:val="28"/>
        </w:rPr>
        <w:t xml:space="preserve"> по расходам</w:t>
      </w:r>
      <w:r w:rsidR="00AC70ED" w:rsidRPr="007A1015">
        <w:rPr>
          <w:b/>
          <w:sz w:val="28"/>
          <w:szCs w:val="28"/>
        </w:rPr>
        <w:t xml:space="preserve"> </w:t>
      </w:r>
      <w:r w:rsidRPr="007A1015">
        <w:rPr>
          <w:b/>
          <w:sz w:val="28"/>
          <w:szCs w:val="28"/>
        </w:rPr>
        <w:t>муниципальной программы</w:t>
      </w:r>
      <w:r w:rsidR="00AC70ED" w:rsidRPr="007A1015">
        <w:rPr>
          <w:b/>
          <w:sz w:val="28"/>
          <w:szCs w:val="28"/>
        </w:rPr>
        <w:t xml:space="preserve"> </w:t>
      </w:r>
      <w:r w:rsidR="00B02965" w:rsidRPr="007A1015">
        <w:rPr>
          <w:b/>
          <w:sz w:val="28"/>
          <w:szCs w:val="28"/>
        </w:rPr>
        <w:t>«</w:t>
      </w:r>
      <w:r w:rsidR="00473EEC" w:rsidRPr="007A1015">
        <w:rPr>
          <w:rFonts w:eastAsia="Calibri"/>
          <w:b/>
          <w:sz w:val="28"/>
          <w:szCs w:val="28"/>
          <w:lang w:eastAsia="en-US"/>
        </w:rPr>
        <w:t xml:space="preserve">Управление в сфере муниципальных финансов в </w:t>
      </w:r>
      <w:r w:rsidR="008C7266" w:rsidRPr="007A1015">
        <w:rPr>
          <w:rFonts w:eastAsia="Calibri"/>
          <w:b/>
          <w:sz w:val="28"/>
          <w:szCs w:val="28"/>
          <w:lang w:eastAsia="en-US"/>
        </w:rPr>
        <w:t>Нижневартовско</w:t>
      </w:r>
      <w:r w:rsidR="00473EEC" w:rsidRPr="007A1015">
        <w:rPr>
          <w:rFonts w:eastAsia="Calibri"/>
          <w:b/>
          <w:sz w:val="28"/>
          <w:szCs w:val="28"/>
          <w:lang w:eastAsia="en-US"/>
        </w:rPr>
        <w:t xml:space="preserve">м </w:t>
      </w:r>
      <w:r w:rsidR="008C7266" w:rsidRPr="007A1015">
        <w:rPr>
          <w:rFonts w:eastAsia="Calibri"/>
          <w:b/>
          <w:sz w:val="28"/>
          <w:szCs w:val="28"/>
          <w:lang w:eastAsia="en-US"/>
        </w:rPr>
        <w:t>район</w:t>
      </w:r>
      <w:r w:rsidR="00473EEC" w:rsidRPr="007A1015">
        <w:rPr>
          <w:rFonts w:eastAsia="Calibri"/>
          <w:b/>
          <w:sz w:val="28"/>
          <w:szCs w:val="28"/>
          <w:lang w:eastAsia="en-US"/>
        </w:rPr>
        <w:t>е</w:t>
      </w:r>
      <w:r w:rsidR="00B02965" w:rsidRPr="007A1015">
        <w:rPr>
          <w:b/>
          <w:sz w:val="28"/>
          <w:szCs w:val="28"/>
        </w:rPr>
        <w:t>»</w:t>
      </w:r>
    </w:p>
    <w:p w:rsidR="009D465D" w:rsidRPr="0042601C" w:rsidRDefault="009D465D" w:rsidP="009D465D">
      <w:pPr>
        <w:tabs>
          <w:tab w:val="left" w:pos="567"/>
        </w:tabs>
        <w:jc w:val="center"/>
        <w:rPr>
          <w:sz w:val="28"/>
          <w:szCs w:val="28"/>
        </w:rPr>
      </w:pPr>
    </w:p>
    <w:p w:rsidR="009D465D" w:rsidRPr="001D1A9B" w:rsidRDefault="009D465D" w:rsidP="0042601C">
      <w:pPr>
        <w:pStyle w:val="ConsPlusNormal"/>
        <w:ind w:firstLine="709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1D1A9B">
        <w:rPr>
          <w:rFonts w:ascii="Times New Roman" w:hAnsi="Times New Roman" w:cs="Times New Roman"/>
          <w:b/>
          <w:i/>
          <w:sz w:val="28"/>
          <w:szCs w:val="28"/>
        </w:rPr>
        <w:t>Наименование муниципальной программы</w:t>
      </w:r>
      <w:r w:rsidRPr="001D1A9B">
        <w:rPr>
          <w:rFonts w:ascii="Times New Roman" w:hAnsi="Times New Roman" w:cs="Times New Roman"/>
          <w:i/>
          <w:sz w:val="28"/>
          <w:szCs w:val="28"/>
        </w:rPr>
        <w:t>:</w:t>
      </w:r>
      <w:r w:rsidRPr="001D1A9B">
        <w:rPr>
          <w:rFonts w:ascii="Times New Roman" w:hAnsi="Times New Roman" w:cs="Times New Roman"/>
          <w:sz w:val="28"/>
          <w:szCs w:val="28"/>
        </w:rPr>
        <w:t xml:space="preserve"> Муниципальная программа </w:t>
      </w:r>
      <w:r w:rsidR="00B02965">
        <w:rPr>
          <w:rFonts w:ascii="Times New Roman" w:hAnsi="Times New Roman" w:cs="Times New Roman"/>
          <w:sz w:val="28"/>
          <w:szCs w:val="28"/>
        </w:rPr>
        <w:t>«</w:t>
      </w:r>
      <w:r w:rsidR="00473EEC" w:rsidRPr="001D1A9B">
        <w:rPr>
          <w:rFonts w:ascii="Times New Roman" w:hAnsi="Times New Roman" w:cs="Times New Roman"/>
          <w:sz w:val="28"/>
          <w:szCs w:val="28"/>
        </w:rPr>
        <w:t>Управление в сфере муниципальных финансов в Нижневартовском районе</w:t>
      </w:r>
      <w:r w:rsidR="00B02965">
        <w:rPr>
          <w:rFonts w:ascii="Times New Roman" w:hAnsi="Times New Roman" w:cs="Times New Roman"/>
          <w:sz w:val="28"/>
          <w:szCs w:val="28"/>
        </w:rPr>
        <w:t>»</w:t>
      </w:r>
      <w:r w:rsidR="00473EEC" w:rsidRPr="001D1A9B">
        <w:rPr>
          <w:rFonts w:ascii="Times New Roman" w:hAnsi="Times New Roman" w:cs="Times New Roman"/>
          <w:sz w:val="28"/>
          <w:szCs w:val="28"/>
        </w:rPr>
        <w:t xml:space="preserve"> </w:t>
      </w:r>
      <w:r w:rsidRPr="001D1A9B">
        <w:rPr>
          <w:rFonts w:ascii="Times New Roman" w:hAnsi="Times New Roman" w:cs="Times New Roman"/>
          <w:sz w:val="28"/>
          <w:szCs w:val="28"/>
        </w:rPr>
        <w:t>утверждена постановлением админи</w:t>
      </w:r>
      <w:r w:rsidR="002350CB" w:rsidRPr="001D1A9B">
        <w:rPr>
          <w:rFonts w:ascii="Times New Roman" w:hAnsi="Times New Roman" w:cs="Times New Roman"/>
          <w:sz w:val="28"/>
          <w:szCs w:val="28"/>
        </w:rPr>
        <w:t>страции Нижневартовского района.</w:t>
      </w:r>
    </w:p>
    <w:p w:rsidR="00E056CB" w:rsidRPr="001D1A9B" w:rsidRDefault="009D465D" w:rsidP="0042601C">
      <w:pPr>
        <w:ind w:firstLine="709"/>
        <w:jc w:val="both"/>
        <w:rPr>
          <w:sz w:val="27"/>
          <w:szCs w:val="27"/>
          <w:lang w:eastAsia="ko-KR"/>
        </w:rPr>
      </w:pPr>
      <w:r w:rsidRPr="001D1A9B">
        <w:rPr>
          <w:b/>
          <w:sz w:val="28"/>
          <w:szCs w:val="28"/>
        </w:rPr>
        <w:t>Ответственный исполнитель муниципальной программы:</w:t>
      </w:r>
      <w:r w:rsidRPr="001D1A9B">
        <w:rPr>
          <w:sz w:val="28"/>
          <w:szCs w:val="28"/>
        </w:rPr>
        <w:t xml:space="preserve"> </w:t>
      </w:r>
      <w:r w:rsidR="00BD515E" w:rsidRPr="001D1A9B">
        <w:rPr>
          <w:sz w:val="28"/>
          <w:szCs w:val="28"/>
        </w:rPr>
        <w:t xml:space="preserve">департамент финансов </w:t>
      </w:r>
      <w:r w:rsidR="00E056CB" w:rsidRPr="001D1A9B">
        <w:rPr>
          <w:sz w:val="28"/>
          <w:szCs w:val="28"/>
        </w:rPr>
        <w:t>администрации района.</w:t>
      </w:r>
    </w:p>
    <w:p w:rsidR="00D54413" w:rsidRPr="0042601C" w:rsidRDefault="009D465D" w:rsidP="00BD51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1A9B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Pr="001D1A9B">
        <w:rPr>
          <w:rFonts w:ascii="Times New Roman" w:hAnsi="Times New Roman" w:cs="Times New Roman"/>
          <w:sz w:val="28"/>
          <w:szCs w:val="28"/>
        </w:rPr>
        <w:t xml:space="preserve"> </w:t>
      </w:r>
      <w:r w:rsidR="00BD515E" w:rsidRPr="001D1A9B">
        <w:rPr>
          <w:rFonts w:ascii="Times New Roman" w:hAnsi="Times New Roman" w:cs="Times New Roman"/>
          <w:sz w:val="28"/>
          <w:szCs w:val="28"/>
        </w:rPr>
        <w:t>отсутствуют</w:t>
      </w:r>
      <w:r w:rsidR="0042601C">
        <w:rPr>
          <w:rFonts w:ascii="Times New Roman" w:hAnsi="Times New Roman" w:cs="Times New Roman"/>
          <w:sz w:val="28"/>
          <w:szCs w:val="28"/>
        </w:rPr>
        <w:t>.</w:t>
      </w:r>
    </w:p>
    <w:p w:rsidR="0045553E" w:rsidRPr="0045553E" w:rsidRDefault="009D465D" w:rsidP="0045553E">
      <w:pPr>
        <w:ind w:firstLine="709"/>
        <w:jc w:val="both"/>
        <w:rPr>
          <w:b/>
          <w:sz w:val="28"/>
          <w:szCs w:val="28"/>
        </w:rPr>
      </w:pPr>
      <w:r w:rsidRPr="001D1A9B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="0045553E" w:rsidRPr="0045553E">
        <w:rPr>
          <w:sz w:val="28"/>
          <w:szCs w:val="28"/>
        </w:rPr>
        <w:t>https://www.nvraion.ru/ekonomika-i-finansy/social-economic-district/munitsipalnye-programmy/programm-rayona-na-2014-2020/</w:t>
      </w:r>
    </w:p>
    <w:p w:rsidR="009D465D" w:rsidRPr="001D1A9B" w:rsidRDefault="009D465D" w:rsidP="0042601C">
      <w:pPr>
        <w:ind w:firstLine="709"/>
        <w:jc w:val="both"/>
        <w:rPr>
          <w:i/>
          <w:sz w:val="28"/>
          <w:szCs w:val="28"/>
        </w:rPr>
      </w:pPr>
      <w:r w:rsidRPr="001D1A9B">
        <w:rPr>
          <w:b/>
          <w:sz w:val="28"/>
          <w:szCs w:val="28"/>
        </w:rPr>
        <w:t>Цели муниципальной программы</w:t>
      </w:r>
      <w:r w:rsidR="002350CB" w:rsidRPr="001D1A9B">
        <w:rPr>
          <w:b/>
          <w:sz w:val="28"/>
          <w:szCs w:val="28"/>
        </w:rPr>
        <w:t>:</w:t>
      </w:r>
    </w:p>
    <w:p w:rsidR="00180A8A" w:rsidRPr="001D1A9B" w:rsidRDefault="00D54413" w:rsidP="00180A8A">
      <w:pPr>
        <w:ind w:firstLine="708"/>
        <w:jc w:val="both"/>
        <w:rPr>
          <w:sz w:val="28"/>
          <w:szCs w:val="28"/>
        </w:rPr>
      </w:pPr>
      <w:r w:rsidRPr="001D1A9B">
        <w:rPr>
          <w:sz w:val="28"/>
          <w:szCs w:val="28"/>
        </w:rPr>
        <w:t>1.</w:t>
      </w:r>
      <w:r w:rsidR="000E504D" w:rsidRPr="001D1A9B">
        <w:rPr>
          <w:sz w:val="28"/>
          <w:szCs w:val="28"/>
        </w:rPr>
        <w:t xml:space="preserve"> </w:t>
      </w:r>
      <w:r w:rsidR="00180A8A" w:rsidRPr="001D1A9B">
        <w:rPr>
          <w:sz w:val="28"/>
          <w:szCs w:val="28"/>
        </w:rPr>
        <w:t>Содействие устойчивому исполнению бюджетов городских и сельских поселений района, повышение качества управления муниципальными финансами района.</w:t>
      </w:r>
    </w:p>
    <w:p w:rsidR="009D465D" w:rsidRPr="001D1A9B" w:rsidRDefault="009D465D" w:rsidP="0042601C">
      <w:pPr>
        <w:ind w:firstLine="709"/>
        <w:jc w:val="both"/>
        <w:rPr>
          <w:b/>
          <w:sz w:val="28"/>
          <w:szCs w:val="28"/>
        </w:rPr>
      </w:pPr>
      <w:r w:rsidRPr="001D1A9B">
        <w:rPr>
          <w:b/>
          <w:sz w:val="28"/>
          <w:szCs w:val="28"/>
        </w:rPr>
        <w:t>Задачи муниципальной программы</w:t>
      </w:r>
      <w:r w:rsidR="002350CB" w:rsidRPr="001D1A9B">
        <w:rPr>
          <w:b/>
          <w:sz w:val="28"/>
          <w:szCs w:val="28"/>
        </w:rPr>
        <w:t>:</w:t>
      </w:r>
    </w:p>
    <w:p w:rsidR="00D54413" w:rsidRPr="001D1A9B" w:rsidRDefault="00D54413" w:rsidP="00180A8A">
      <w:pPr>
        <w:ind w:firstLine="708"/>
        <w:jc w:val="both"/>
        <w:rPr>
          <w:sz w:val="28"/>
          <w:szCs w:val="28"/>
        </w:rPr>
      </w:pPr>
      <w:r w:rsidRPr="001D1A9B">
        <w:rPr>
          <w:sz w:val="28"/>
          <w:szCs w:val="28"/>
        </w:rPr>
        <w:t xml:space="preserve">1. </w:t>
      </w:r>
      <w:r w:rsidR="00180A8A" w:rsidRPr="001D1A9B">
        <w:rPr>
          <w:sz w:val="28"/>
          <w:szCs w:val="28"/>
        </w:rPr>
        <w:t>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поселений.</w:t>
      </w:r>
    </w:p>
    <w:p w:rsidR="00D54413" w:rsidRPr="001D1A9B" w:rsidRDefault="00D54413" w:rsidP="00180A8A">
      <w:pPr>
        <w:ind w:firstLine="708"/>
        <w:jc w:val="both"/>
        <w:rPr>
          <w:sz w:val="28"/>
          <w:szCs w:val="28"/>
        </w:rPr>
      </w:pPr>
      <w:r w:rsidRPr="001D1A9B">
        <w:rPr>
          <w:sz w:val="28"/>
          <w:szCs w:val="28"/>
        </w:rPr>
        <w:t xml:space="preserve">2. </w:t>
      </w:r>
      <w:r w:rsidR="00180A8A" w:rsidRPr="001D1A9B">
        <w:rPr>
          <w:sz w:val="28"/>
          <w:szCs w:val="28"/>
        </w:rPr>
        <w:t>Повышение качества управления муниципальными финансами в поселениях.</w:t>
      </w:r>
    </w:p>
    <w:p w:rsidR="00180A8A" w:rsidRPr="001D1A9B" w:rsidRDefault="00D54413" w:rsidP="00180A8A">
      <w:pPr>
        <w:ind w:firstLine="708"/>
        <w:jc w:val="both"/>
        <w:rPr>
          <w:sz w:val="28"/>
          <w:szCs w:val="28"/>
        </w:rPr>
      </w:pPr>
      <w:r w:rsidRPr="001D1A9B">
        <w:rPr>
          <w:sz w:val="28"/>
          <w:szCs w:val="28"/>
        </w:rPr>
        <w:t xml:space="preserve">3. </w:t>
      </w:r>
      <w:r w:rsidR="00180A8A" w:rsidRPr="001D1A9B">
        <w:rPr>
          <w:sz w:val="28"/>
          <w:szCs w:val="28"/>
        </w:rPr>
        <w:t>Обеспечение сбалансированности бюджета Нижневартовского района, обеспечение условий для регулирования бюджетного процесса в районе и его совершенствование.</w:t>
      </w:r>
    </w:p>
    <w:p w:rsidR="00D40463" w:rsidRPr="001D1A9B" w:rsidRDefault="00DC66DE" w:rsidP="00180A8A">
      <w:pPr>
        <w:ind w:firstLine="708"/>
        <w:jc w:val="both"/>
        <w:rPr>
          <w:sz w:val="28"/>
          <w:szCs w:val="28"/>
        </w:rPr>
      </w:pPr>
      <w:r w:rsidRPr="001D1A9B">
        <w:rPr>
          <w:sz w:val="28"/>
          <w:szCs w:val="28"/>
        </w:rPr>
        <w:t xml:space="preserve">Характеристика показателей муниципальной программы </w:t>
      </w:r>
      <w:r w:rsidR="00B02965">
        <w:rPr>
          <w:sz w:val="28"/>
          <w:szCs w:val="28"/>
        </w:rPr>
        <w:t>«</w:t>
      </w:r>
      <w:r w:rsidR="00180A8A" w:rsidRPr="001D1A9B">
        <w:rPr>
          <w:sz w:val="28"/>
          <w:szCs w:val="28"/>
        </w:rPr>
        <w:t>Управление в сфере муниципальных финансов в Нижневартовском районе</w:t>
      </w:r>
      <w:r w:rsidR="00B02965">
        <w:rPr>
          <w:sz w:val="28"/>
          <w:szCs w:val="28"/>
        </w:rPr>
        <w:t>»</w:t>
      </w:r>
      <w:r w:rsidR="00180A8A" w:rsidRPr="001D1A9B">
        <w:rPr>
          <w:sz w:val="28"/>
          <w:szCs w:val="28"/>
        </w:rPr>
        <w:t xml:space="preserve"> </w:t>
      </w:r>
      <w:r w:rsidRPr="001D1A9B">
        <w:rPr>
          <w:sz w:val="28"/>
          <w:szCs w:val="28"/>
        </w:rPr>
        <w:t>отражены в таблице 1.</w:t>
      </w:r>
    </w:p>
    <w:p w:rsidR="00D40463" w:rsidRPr="001D1A9B" w:rsidRDefault="00D40463" w:rsidP="0033482E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E03D1" w:rsidRPr="004978DD" w:rsidRDefault="00EE03D1" w:rsidP="00654ECC">
      <w:pPr>
        <w:tabs>
          <w:tab w:val="left" w:pos="567"/>
          <w:tab w:val="left" w:pos="9048"/>
          <w:tab w:val="right" w:pos="10346"/>
        </w:tabs>
        <w:rPr>
          <w:color w:val="548DD4" w:themeColor="text2" w:themeTint="99"/>
          <w:sz w:val="28"/>
          <w:szCs w:val="28"/>
        </w:rPr>
        <w:sectPr w:rsidR="00EE03D1" w:rsidRPr="004978DD" w:rsidSect="00DA4FD0">
          <w:headerReference w:type="even" r:id="rId8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2350CB" w:rsidRPr="006B3999" w:rsidRDefault="002350CB" w:rsidP="002350CB">
      <w:pPr>
        <w:tabs>
          <w:tab w:val="left" w:pos="567"/>
          <w:tab w:val="left" w:pos="9048"/>
          <w:tab w:val="right" w:pos="10346"/>
        </w:tabs>
        <w:jc w:val="right"/>
        <w:rPr>
          <w:sz w:val="28"/>
          <w:szCs w:val="28"/>
        </w:rPr>
      </w:pPr>
      <w:r w:rsidRPr="006B3999">
        <w:rPr>
          <w:sz w:val="28"/>
          <w:szCs w:val="28"/>
        </w:rPr>
        <w:lastRenderedPageBreak/>
        <w:t>Таблица 1</w:t>
      </w:r>
    </w:p>
    <w:p w:rsidR="001D1A9B" w:rsidRPr="006B3999" w:rsidRDefault="001D1A9B" w:rsidP="002350CB">
      <w:pPr>
        <w:tabs>
          <w:tab w:val="left" w:pos="567"/>
          <w:tab w:val="left" w:pos="9048"/>
          <w:tab w:val="right" w:pos="10346"/>
        </w:tabs>
        <w:jc w:val="right"/>
        <w:rPr>
          <w:sz w:val="28"/>
          <w:szCs w:val="28"/>
        </w:rPr>
      </w:pPr>
    </w:p>
    <w:p w:rsidR="00D40463" w:rsidRPr="006B3999" w:rsidRDefault="00D40463" w:rsidP="00D40463">
      <w:pPr>
        <w:tabs>
          <w:tab w:val="left" w:pos="567"/>
        </w:tabs>
        <w:jc w:val="center"/>
        <w:rPr>
          <w:sz w:val="28"/>
          <w:szCs w:val="28"/>
        </w:rPr>
      </w:pPr>
      <w:r w:rsidRPr="006B3999">
        <w:rPr>
          <w:sz w:val="28"/>
          <w:szCs w:val="28"/>
        </w:rPr>
        <w:t xml:space="preserve">Показатели муниципальной программы </w:t>
      </w:r>
      <w:r w:rsidR="00B02965">
        <w:rPr>
          <w:sz w:val="28"/>
          <w:szCs w:val="28"/>
        </w:rPr>
        <w:t>«</w:t>
      </w:r>
      <w:r w:rsidR="00A40A6C" w:rsidRPr="006B3999">
        <w:rPr>
          <w:sz w:val="28"/>
          <w:szCs w:val="28"/>
        </w:rPr>
        <w:t>Управление в сфере муниципальных финансов в Нижневартовском районе</w:t>
      </w:r>
      <w:r w:rsidR="00B02965">
        <w:rPr>
          <w:sz w:val="28"/>
          <w:szCs w:val="28"/>
        </w:rPr>
        <w:t>»</w:t>
      </w:r>
    </w:p>
    <w:p w:rsidR="00081C29" w:rsidRPr="0042601C" w:rsidRDefault="00081C29" w:rsidP="00D40463">
      <w:pPr>
        <w:tabs>
          <w:tab w:val="left" w:pos="567"/>
        </w:tabs>
        <w:jc w:val="center"/>
        <w:rPr>
          <w:sz w:val="28"/>
          <w:szCs w:val="28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410"/>
        <w:gridCol w:w="992"/>
        <w:gridCol w:w="924"/>
        <w:gridCol w:w="841"/>
        <w:gridCol w:w="928"/>
        <w:gridCol w:w="851"/>
        <w:gridCol w:w="992"/>
        <w:gridCol w:w="992"/>
        <w:gridCol w:w="993"/>
        <w:gridCol w:w="992"/>
        <w:gridCol w:w="1417"/>
        <w:gridCol w:w="1418"/>
        <w:gridCol w:w="992"/>
      </w:tblGrid>
      <w:tr w:rsidR="007A1015" w:rsidRPr="00D11FDA" w:rsidTr="007A1015">
        <w:tc>
          <w:tcPr>
            <w:tcW w:w="704" w:type="dxa"/>
            <w:vMerge w:val="restart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410" w:type="dxa"/>
            <w:vMerge w:val="restart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 xml:space="preserve">(по </w:t>
            </w:r>
            <w:hyperlink r:id="rId9">
              <w:r w:rsidRPr="00D11FDA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65" w:type="dxa"/>
            <w:gridSpan w:val="2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748" w:type="dxa"/>
            <w:gridSpan w:val="6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417" w:type="dxa"/>
            <w:vMerge w:val="restart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Документ</w:t>
            </w:r>
          </w:p>
        </w:tc>
        <w:tc>
          <w:tcPr>
            <w:tcW w:w="1418" w:type="dxa"/>
            <w:vMerge w:val="restart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992" w:type="dxa"/>
            <w:vMerge w:val="restart"/>
          </w:tcPr>
          <w:p w:rsidR="007A1015" w:rsidRPr="00D11FDA" w:rsidRDefault="007A1015" w:rsidP="00FE3396">
            <w:pPr>
              <w:pStyle w:val="ConsPlusNormal"/>
              <w:ind w:right="7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7A1015" w:rsidRPr="00D11FDA" w:rsidTr="007A1015">
        <w:tc>
          <w:tcPr>
            <w:tcW w:w="704" w:type="dxa"/>
            <w:vMerge/>
          </w:tcPr>
          <w:p w:rsidR="007A1015" w:rsidRPr="00D11FDA" w:rsidRDefault="007A1015" w:rsidP="00FE3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7A1015" w:rsidRPr="00D11FDA" w:rsidRDefault="007A1015" w:rsidP="00FE3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A1015" w:rsidRPr="00D11FDA" w:rsidRDefault="007A1015" w:rsidP="00FE3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841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28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left="-67" w:firstLine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left="-6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7A1015" w:rsidRPr="00D11FDA" w:rsidRDefault="007A1015" w:rsidP="00FE3396">
            <w:pPr>
              <w:pStyle w:val="ConsPlusNormal"/>
              <w:ind w:left="-65"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417" w:type="dxa"/>
            <w:vMerge/>
          </w:tcPr>
          <w:p w:rsidR="007A1015" w:rsidRPr="00D11FDA" w:rsidRDefault="007A1015" w:rsidP="00FE3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A1015" w:rsidRPr="00D11FDA" w:rsidRDefault="007A1015" w:rsidP="00FE3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A1015" w:rsidRPr="00D11FDA" w:rsidRDefault="007A1015" w:rsidP="00FE3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1015" w:rsidRPr="00D11FDA" w:rsidTr="007A1015">
        <w:tc>
          <w:tcPr>
            <w:tcW w:w="704" w:type="dxa"/>
          </w:tcPr>
          <w:p w:rsidR="007A1015" w:rsidRPr="00D11FDA" w:rsidRDefault="007A1015" w:rsidP="00FE3396">
            <w:pPr>
              <w:pStyle w:val="ConsPlusNormal"/>
              <w:ind w:firstLine="8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4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1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28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8" w:type="dxa"/>
          </w:tcPr>
          <w:p w:rsidR="007A1015" w:rsidRPr="00D11FDA" w:rsidRDefault="007A1015" w:rsidP="00FE3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7A1015" w:rsidRPr="00D11FDA" w:rsidTr="007A1015">
        <w:tc>
          <w:tcPr>
            <w:tcW w:w="15446" w:type="dxa"/>
            <w:gridSpan w:val="14"/>
          </w:tcPr>
          <w:p w:rsidR="007A1015" w:rsidRPr="00D11FDA" w:rsidRDefault="007A1015" w:rsidP="00FE33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Цель «Содействие устойчивому исполнению бюджетов городских и сельских поселений района, повышение качества управления муниципальными финансами района»</w:t>
            </w:r>
          </w:p>
        </w:tc>
      </w:tr>
      <w:tr w:rsidR="007A1015" w:rsidRPr="00D11FDA" w:rsidTr="007A1015">
        <w:tc>
          <w:tcPr>
            <w:tcW w:w="704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7A1015" w:rsidRPr="00D11FDA" w:rsidRDefault="007A1015" w:rsidP="00FE33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Доля городских и сельских поселений, уровень бюджетной обеспеченности которых после предоставления дотации на выравнивание бюджетной обеспеченности из бюджета района составляет более 90% от установленного критерия выравнивания поселений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24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28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A1015" w:rsidRPr="00D11FDA" w:rsidRDefault="007A1015" w:rsidP="00FE3396">
            <w:pPr>
              <w:pStyle w:val="ConsPlusNormal"/>
              <w:ind w:firstLine="25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7A1015" w:rsidRPr="00D11FDA" w:rsidRDefault="00B54772" w:rsidP="00FE33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0">
              <w:r w:rsidR="007A1015" w:rsidRPr="00D11FDA">
                <w:rPr>
                  <w:rFonts w:ascii="Times New Roman" w:hAnsi="Times New Roman" w:cs="Times New Roman"/>
                  <w:sz w:val="22"/>
                  <w:szCs w:val="22"/>
                </w:rPr>
                <w:t>Закон</w:t>
              </w:r>
            </w:hyperlink>
            <w:r w:rsidR="007A1015" w:rsidRPr="00D11FDA">
              <w:rPr>
                <w:rFonts w:ascii="Times New Roman" w:hAnsi="Times New Roman" w:cs="Times New Roman"/>
                <w:sz w:val="22"/>
                <w:szCs w:val="22"/>
              </w:rPr>
              <w:t xml:space="preserve"> Ханты-Мансийского автономного округа - Югры от 10.11.2008 </w:t>
            </w:r>
            <w:r w:rsidR="007A1015">
              <w:rPr>
                <w:rFonts w:ascii="Times New Roman" w:hAnsi="Times New Roman" w:cs="Times New Roman"/>
                <w:sz w:val="22"/>
                <w:szCs w:val="22"/>
              </w:rPr>
              <w:t>№ 132-</w:t>
            </w:r>
            <w:r w:rsidR="007A1015" w:rsidRPr="00D11FDA">
              <w:rPr>
                <w:rFonts w:ascii="Times New Roman" w:hAnsi="Times New Roman" w:cs="Times New Roman"/>
                <w:sz w:val="22"/>
                <w:szCs w:val="22"/>
              </w:rPr>
              <w:t>оз «О межбюджетных отношениях в Ханты-Мансийском автономном округе - Югре»</w:t>
            </w:r>
          </w:p>
        </w:tc>
        <w:tc>
          <w:tcPr>
            <w:tcW w:w="1418" w:type="dxa"/>
          </w:tcPr>
          <w:p w:rsidR="007A1015" w:rsidRPr="00D11FDA" w:rsidRDefault="007A1015" w:rsidP="00FE33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департамент финансов администрации района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A1015" w:rsidRPr="00D11FDA" w:rsidTr="007A1015">
        <w:tc>
          <w:tcPr>
            <w:tcW w:w="704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10" w:type="dxa"/>
          </w:tcPr>
          <w:p w:rsidR="007A1015" w:rsidRPr="00D11FDA" w:rsidRDefault="007A1015" w:rsidP="00FE3396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D11FDA">
              <w:rPr>
                <w:rFonts w:eastAsiaTheme="minorEastAsia"/>
                <w:sz w:val="22"/>
                <w:szCs w:val="22"/>
              </w:rPr>
              <w:t>Средняя итоговая оценка качества организации и осуществления бюджетного процесса в поселениях района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D11FDA">
              <w:rPr>
                <w:rFonts w:eastAsiaTheme="minorEastAsia"/>
                <w:sz w:val="22"/>
                <w:szCs w:val="22"/>
              </w:rPr>
              <w:t>балл</w:t>
            </w:r>
          </w:p>
        </w:tc>
        <w:tc>
          <w:tcPr>
            <w:tcW w:w="924" w:type="dxa"/>
          </w:tcPr>
          <w:p w:rsidR="007A1015" w:rsidRPr="00D11FDA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D11FDA">
              <w:rPr>
                <w:rFonts w:eastAsiaTheme="minorEastAsia"/>
                <w:sz w:val="22"/>
                <w:szCs w:val="22"/>
              </w:rPr>
              <w:t>69,8</w:t>
            </w:r>
          </w:p>
        </w:tc>
        <w:tc>
          <w:tcPr>
            <w:tcW w:w="841" w:type="dxa"/>
          </w:tcPr>
          <w:p w:rsidR="007A1015" w:rsidRPr="00D11FDA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D11FDA">
              <w:rPr>
                <w:rFonts w:eastAsiaTheme="minorEastAsia"/>
                <w:sz w:val="22"/>
                <w:szCs w:val="22"/>
              </w:rPr>
              <w:t>2022</w:t>
            </w:r>
          </w:p>
        </w:tc>
        <w:tc>
          <w:tcPr>
            <w:tcW w:w="928" w:type="dxa"/>
          </w:tcPr>
          <w:p w:rsidR="007A1015" w:rsidRPr="00D11FDA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D11FDA">
              <w:rPr>
                <w:rFonts w:eastAsiaTheme="minorEastAsia"/>
                <w:sz w:val="22"/>
                <w:szCs w:val="22"/>
              </w:rPr>
              <w:t>69,4</w:t>
            </w:r>
          </w:p>
        </w:tc>
        <w:tc>
          <w:tcPr>
            <w:tcW w:w="851" w:type="dxa"/>
          </w:tcPr>
          <w:p w:rsidR="007A1015" w:rsidRPr="008E678E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8E678E">
              <w:rPr>
                <w:rFonts w:eastAsiaTheme="minorEastAsia"/>
                <w:sz w:val="22"/>
                <w:szCs w:val="22"/>
              </w:rPr>
              <w:t>64,6</w:t>
            </w:r>
          </w:p>
        </w:tc>
        <w:tc>
          <w:tcPr>
            <w:tcW w:w="992" w:type="dxa"/>
          </w:tcPr>
          <w:p w:rsidR="007A1015" w:rsidRPr="008E678E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8E678E">
              <w:rPr>
                <w:rFonts w:eastAsiaTheme="minorEastAsia"/>
                <w:sz w:val="22"/>
                <w:szCs w:val="22"/>
              </w:rPr>
              <w:t>64,65</w:t>
            </w:r>
          </w:p>
        </w:tc>
        <w:tc>
          <w:tcPr>
            <w:tcW w:w="992" w:type="dxa"/>
          </w:tcPr>
          <w:p w:rsidR="007A1015" w:rsidRPr="008E678E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8E678E">
              <w:rPr>
                <w:rFonts w:eastAsiaTheme="minorEastAsia"/>
                <w:sz w:val="22"/>
                <w:szCs w:val="22"/>
              </w:rPr>
              <w:t>64,7</w:t>
            </w:r>
          </w:p>
        </w:tc>
        <w:tc>
          <w:tcPr>
            <w:tcW w:w="993" w:type="dxa"/>
          </w:tcPr>
          <w:p w:rsidR="007A1015" w:rsidRPr="008E678E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8E678E">
              <w:rPr>
                <w:rFonts w:eastAsiaTheme="minorEastAsia"/>
                <w:sz w:val="22"/>
                <w:szCs w:val="22"/>
              </w:rPr>
              <w:t>64,75</w:t>
            </w:r>
          </w:p>
        </w:tc>
        <w:tc>
          <w:tcPr>
            <w:tcW w:w="992" w:type="dxa"/>
          </w:tcPr>
          <w:p w:rsidR="007A1015" w:rsidRPr="008E678E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8E678E">
              <w:rPr>
                <w:rFonts w:eastAsiaTheme="minorEastAsia"/>
                <w:sz w:val="22"/>
                <w:szCs w:val="22"/>
              </w:rPr>
              <w:t>64,8</w:t>
            </w:r>
          </w:p>
        </w:tc>
        <w:tc>
          <w:tcPr>
            <w:tcW w:w="1417" w:type="dxa"/>
          </w:tcPr>
          <w:p w:rsidR="007A1015" w:rsidRPr="00D11FDA" w:rsidRDefault="007A1015" w:rsidP="00FE3396">
            <w:pPr>
              <w:rPr>
                <w:rFonts w:eastAsiaTheme="minorEastAsia"/>
                <w:sz w:val="22"/>
                <w:szCs w:val="22"/>
              </w:rPr>
            </w:pPr>
            <w:r w:rsidRPr="00D11FDA">
              <w:rPr>
                <w:rFonts w:eastAsiaTheme="minorEastAsia"/>
                <w:sz w:val="22"/>
                <w:szCs w:val="22"/>
              </w:rPr>
              <w:t xml:space="preserve">постановление администрации района от 11.05.2011 </w:t>
            </w:r>
            <w:r>
              <w:rPr>
                <w:rFonts w:eastAsiaTheme="minorEastAsia"/>
                <w:sz w:val="22"/>
                <w:szCs w:val="22"/>
              </w:rPr>
              <w:t>№</w:t>
            </w:r>
            <w:r w:rsidRPr="00D11FDA">
              <w:rPr>
                <w:rFonts w:eastAsiaTheme="minorEastAsia"/>
                <w:sz w:val="22"/>
                <w:szCs w:val="22"/>
              </w:rPr>
              <w:t xml:space="preserve"> 738 «Об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района»</w:t>
            </w:r>
          </w:p>
        </w:tc>
        <w:tc>
          <w:tcPr>
            <w:tcW w:w="1418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департамент финансов администрации района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A1015" w:rsidRPr="00D11FDA" w:rsidTr="007A1015">
        <w:tc>
          <w:tcPr>
            <w:tcW w:w="704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:rsidR="007A1015" w:rsidRPr="00D11FDA" w:rsidRDefault="007A1015" w:rsidP="00FE33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Отношение объема муниципального долга района к общему объему доходов бюджета района без учета объема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 не более 100%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24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41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28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Бюджетный кодекс Российской Федерации, </w:t>
            </w:r>
            <w:hyperlink r:id="rId11">
              <w:r w:rsidRPr="00D11FDA">
                <w:rPr>
                  <w:rFonts w:ascii="Times New Roman" w:hAnsi="Times New Roman" w:cs="Times New Roman"/>
                  <w:sz w:val="22"/>
                  <w:szCs w:val="22"/>
                </w:rPr>
                <w:t>статья 107</w:t>
              </w:r>
            </w:hyperlink>
          </w:p>
        </w:tc>
        <w:tc>
          <w:tcPr>
            <w:tcW w:w="1418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департамент финансов администрации района</w:t>
            </w:r>
          </w:p>
        </w:tc>
        <w:tc>
          <w:tcPr>
            <w:tcW w:w="992" w:type="dxa"/>
          </w:tcPr>
          <w:p w:rsidR="007A1015" w:rsidRPr="00D11FDA" w:rsidRDefault="007A1015" w:rsidP="00FE3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11F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74AB6" w:rsidRPr="004978DD" w:rsidRDefault="00874AB6" w:rsidP="00000164">
      <w:pPr>
        <w:tabs>
          <w:tab w:val="left" w:pos="567"/>
        </w:tabs>
        <w:jc w:val="center"/>
        <w:rPr>
          <w:color w:val="548DD4" w:themeColor="text2" w:themeTint="99"/>
        </w:rPr>
      </w:pPr>
    </w:p>
    <w:p w:rsidR="00874AB6" w:rsidRPr="004978DD" w:rsidRDefault="00874AB6" w:rsidP="00EE5F47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color w:val="548DD4" w:themeColor="text2" w:themeTint="99"/>
        </w:rPr>
        <w:sectPr w:rsidR="00874AB6" w:rsidRPr="004978DD" w:rsidSect="00874AB6">
          <w:pgSz w:w="16838" w:h="11906" w:orient="landscape"/>
          <w:pgMar w:top="993" w:right="567" w:bottom="567" w:left="567" w:header="709" w:footer="709" w:gutter="0"/>
          <w:cols w:space="708"/>
          <w:titlePg/>
          <w:docGrid w:linePitch="360"/>
        </w:sectPr>
      </w:pPr>
    </w:p>
    <w:p w:rsidR="009D465D" w:rsidRPr="006B3999" w:rsidRDefault="009D465D" w:rsidP="00626DE4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6B3999">
        <w:lastRenderedPageBreak/>
        <w:t xml:space="preserve">Планируемые объёмы бюджетных ассигнований на реализацию муниципальной программы </w:t>
      </w:r>
      <w:r w:rsidR="00B02965">
        <w:t>«</w:t>
      </w:r>
      <w:r w:rsidR="009D4D99" w:rsidRPr="006B3999">
        <w:t>Управление в сфере муниципальных финансов в Нижневартовском районе</w:t>
      </w:r>
      <w:r w:rsidR="00B02965">
        <w:t>»</w:t>
      </w:r>
      <w:r w:rsidR="009D4D99" w:rsidRPr="006B3999">
        <w:t xml:space="preserve"> </w:t>
      </w:r>
      <w:r w:rsidRPr="006B3999">
        <w:t>отражены в таблицах 2,3,4.</w:t>
      </w:r>
    </w:p>
    <w:p w:rsidR="002A6D6B" w:rsidRPr="0042601C" w:rsidRDefault="002A6D6B" w:rsidP="00626DE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9D465D" w:rsidRPr="006B3999" w:rsidRDefault="009D465D" w:rsidP="00626DE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6B3999">
        <w:rPr>
          <w:sz w:val="28"/>
          <w:szCs w:val="28"/>
        </w:rPr>
        <w:t>Таблица 2</w:t>
      </w:r>
    </w:p>
    <w:p w:rsidR="00805533" w:rsidRPr="006B3999" w:rsidRDefault="00805533" w:rsidP="00626DE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6B3999">
        <w:rPr>
          <w:sz w:val="28"/>
          <w:szCs w:val="28"/>
        </w:rPr>
        <w:t xml:space="preserve">Структура расходов муниципальной программы </w:t>
      </w:r>
      <w:r w:rsidR="00B02965">
        <w:rPr>
          <w:sz w:val="28"/>
          <w:szCs w:val="28"/>
        </w:rPr>
        <w:t>«</w:t>
      </w:r>
      <w:r w:rsidR="009D4D99" w:rsidRPr="006B3999">
        <w:rPr>
          <w:sz w:val="28"/>
          <w:szCs w:val="28"/>
        </w:rPr>
        <w:t>Управление в сфере муниципальных финансов в Нижневартовском районе</w:t>
      </w:r>
      <w:r w:rsidR="00B02965">
        <w:rPr>
          <w:sz w:val="28"/>
          <w:szCs w:val="28"/>
        </w:rPr>
        <w:t>»</w:t>
      </w:r>
      <w:r w:rsidR="009D4D99" w:rsidRPr="006B3999">
        <w:t xml:space="preserve"> </w:t>
      </w:r>
      <w:r w:rsidRPr="006B3999">
        <w:rPr>
          <w:sz w:val="28"/>
          <w:szCs w:val="28"/>
        </w:rPr>
        <w:t>в разрезе проектной и процессной части на 202</w:t>
      </w:r>
      <w:r w:rsidR="002D0FB3">
        <w:rPr>
          <w:sz w:val="28"/>
          <w:szCs w:val="28"/>
        </w:rPr>
        <w:t>6</w:t>
      </w:r>
      <w:r w:rsidRPr="006B3999">
        <w:rPr>
          <w:sz w:val="28"/>
          <w:szCs w:val="28"/>
        </w:rPr>
        <w:t>-202</w:t>
      </w:r>
      <w:r w:rsidR="002D0FB3">
        <w:rPr>
          <w:sz w:val="28"/>
          <w:szCs w:val="28"/>
        </w:rPr>
        <w:t>8</w:t>
      </w:r>
      <w:r w:rsidRPr="006B3999">
        <w:rPr>
          <w:sz w:val="28"/>
          <w:szCs w:val="28"/>
        </w:rPr>
        <w:t xml:space="preserve"> годы </w:t>
      </w:r>
    </w:p>
    <w:p w:rsidR="00813D79" w:rsidRDefault="00C84B1B" w:rsidP="00A1329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6B3999">
        <w:rPr>
          <w:sz w:val="20"/>
          <w:szCs w:val="20"/>
        </w:rPr>
        <w:t>(тыс. рублей)</w:t>
      </w:r>
    </w:p>
    <w:p w:rsidR="006B3999" w:rsidRDefault="006B3999" w:rsidP="006B3999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tbl>
      <w:tblPr>
        <w:tblW w:w="10344" w:type="dxa"/>
        <w:tblLook w:val="04A0" w:firstRow="1" w:lastRow="0" w:firstColumn="1" w:lastColumn="0" w:noHBand="0" w:noVBand="1"/>
      </w:tblPr>
      <w:tblGrid>
        <w:gridCol w:w="3681"/>
        <w:gridCol w:w="1102"/>
        <w:gridCol w:w="1166"/>
        <w:gridCol w:w="1173"/>
        <w:gridCol w:w="953"/>
        <w:gridCol w:w="1173"/>
        <w:gridCol w:w="1096"/>
      </w:tblGrid>
      <w:tr w:rsidR="00B02965" w:rsidTr="00B02965">
        <w:trPr>
          <w:trHeight w:val="300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Pr="00B02965" w:rsidRDefault="00B02965">
            <w:pPr>
              <w:jc w:val="center"/>
              <w:rPr>
                <w:b/>
                <w:sz w:val="20"/>
                <w:szCs w:val="20"/>
              </w:rPr>
            </w:pPr>
            <w:r w:rsidRPr="00B02965">
              <w:rPr>
                <w:b/>
                <w:sz w:val="20"/>
                <w:szCs w:val="20"/>
              </w:rPr>
              <w:t>Проект</w:t>
            </w:r>
          </w:p>
        </w:tc>
      </w:tr>
      <w:tr w:rsidR="00B02965" w:rsidTr="00EE50CB">
        <w:trPr>
          <w:trHeight w:val="288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65" w:rsidRDefault="00B0296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Pr="00AF49D0" w:rsidRDefault="00B02965" w:rsidP="00EE50CB">
            <w:pPr>
              <w:jc w:val="center"/>
              <w:rPr>
                <w:b/>
                <w:sz w:val="20"/>
                <w:szCs w:val="20"/>
              </w:rPr>
            </w:pPr>
            <w:r w:rsidRPr="00AF49D0">
              <w:rPr>
                <w:b/>
                <w:sz w:val="20"/>
                <w:szCs w:val="20"/>
              </w:rPr>
              <w:t>202</w:t>
            </w:r>
            <w:r w:rsidR="00EE50CB">
              <w:rPr>
                <w:b/>
                <w:sz w:val="20"/>
                <w:szCs w:val="20"/>
              </w:rPr>
              <w:t>6</w:t>
            </w:r>
            <w:r w:rsidRPr="00AF49D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Pr="00AF49D0" w:rsidRDefault="00B02965" w:rsidP="00EE50CB">
            <w:pPr>
              <w:jc w:val="center"/>
              <w:rPr>
                <w:b/>
                <w:sz w:val="20"/>
                <w:szCs w:val="20"/>
              </w:rPr>
            </w:pPr>
            <w:r w:rsidRPr="00AF49D0">
              <w:rPr>
                <w:b/>
                <w:sz w:val="20"/>
                <w:szCs w:val="20"/>
              </w:rPr>
              <w:t>202</w:t>
            </w:r>
            <w:r w:rsidR="00EE50CB">
              <w:rPr>
                <w:b/>
                <w:sz w:val="20"/>
                <w:szCs w:val="20"/>
              </w:rPr>
              <w:t>7</w:t>
            </w:r>
            <w:r w:rsidRPr="00AF49D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Pr="00AF49D0" w:rsidRDefault="00B02965" w:rsidP="00EE50CB">
            <w:pPr>
              <w:jc w:val="center"/>
              <w:rPr>
                <w:b/>
                <w:sz w:val="20"/>
                <w:szCs w:val="20"/>
              </w:rPr>
            </w:pPr>
            <w:r w:rsidRPr="00AF49D0">
              <w:rPr>
                <w:b/>
                <w:sz w:val="20"/>
                <w:szCs w:val="20"/>
              </w:rPr>
              <w:t>202</w:t>
            </w:r>
            <w:r w:rsidR="00EE50CB">
              <w:rPr>
                <w:b/>
                <w:sz w:val="20"/>
                <w:szCs w:val="20"/>
              </w:rPr>
              <w:t>8</w:t>
            </w:r>
            <w:r w:rsidRPr="00AF49D0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B02965" w:rsidTr="00EE50CB">
        <w:trPr>
          <w:trHeight w:val="2376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65" w:rsidRDefault="00B0296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2E0C01" w:rsidTr="00EE50CB">
        <w:trPr>
          <w:trHeight w:val="91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на муниципальную программу всего, в том числе: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952 884,3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960 507,4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1 117 703,5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2E0C01" w:rsidTr="00EE50CB">
        <w:trPr>
          <w:trHeight w:val="28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79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45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952 884,3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960 507,4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1 117 703,5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105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1. 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942 881,3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852 504,4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910 700,5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81,5</w:t>
            </w:r>
          </w:p>
        </w:tc>
      </w:tr>
      <w:tr w:rsidR="002E0C01" w:rsidTr="00EE50CB">
        <w:trPr>
          <w:trHeight w:val="51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79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28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942 881,3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852 504,4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910 700,5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82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2. Управление муниципальными финансами в Нижневартовском районе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108 003,0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207 003,0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18,5</w:t>
            </w:r>
          </w:p>
        </w:tc>
      </w:tr>
      <w:tr w:rsidR="002E0C01" w:rsidTr="00EE50CB">
        <w:trPr>
          <w:trHeight w:val="28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79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E0C01" w:rsidTr="00EE50CB">
        <w:trPr>
          <w:trHeight w:val="28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108 003,0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207 003,0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01" w:rsidRDefault="002E0C01" w:rsidP="002E0C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6B3999" w:rsidRDefault="006B3999" w:rsidP="006B3999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C84B1B" w:rsidRPr="0042601C" w:rsidRDefault="00C84B1B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B02965" w:rsidRPr="0042601C" w:rsidRDefault="00B02965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25E5E" w:rsidRPr="0042601C" w:rsidRDefault="00E25E5E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25E5E" w:rsidRPr="0042601C" w:rsidRDefault="00E25E5E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E25E5E" w:rsidRPr="0042601C" w:rsidRDefault="00E25E5E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6778E9" w:rsidRDefault="006778E9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E34E4">
        <w:rPr>
          <w:sz w:val="28"/>
          <w:szCs w:val="28"/>
        </w:rPr>
        <w:lastRenderedPageBreak/>
        <w:t>Таблица 3</w:t>
      </w:r>
    </w:p>
    <w:p w:rsidR="00B02965" w:rsidRPr="00DE34E4" w:rsidRDefault="00B02965" w:rsidP="007E6AC6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1D3168" w:rsidRPr="00DE34E4" w:rsidRDefault="001D3168" w:rsidP="00626DE4">
      <w:pPr>
        <w:widowControl w:val="0"/>
        <w:jc w:val="center"/>
        <w:outlineLvl w:val="1"/>
        <w:rPr>
          <w:sz w:val="28"/>
          <w:szCs w:val="28"/>
        </w:rPr>
      </w:pPr>
      <w:r w:rsidRPr="00DE34E4">
        <w:rPr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1D3168" w:rsidRPr="00DE34E4" w:rsidRDefault="001D3168" w:rsidP="002A6D6B">
      <w:pPr>
        <w:widowControl w:val="0"/>
        <w:spacing w:line="276" w:lineRule="auto"/>
        <w:ind w:left="567"/>
        <w:jc w:val="center"/>
        <w:outlineLvl w:val="1"/>
        <w:rPr>
          <w:sz w:val="28"/>
          <w:szCs w:val="28"/>
        </w:rPr>
      </w:pPr>
      <w:r w:rsidRPr="00DE34E4">
        <w:rPr>
          <w:sz w:val="28"/>
          <w:szCs w:val="28"/>
        </w:rPr>
        <w:t>на 202</w:t>
      </w:r>
      <w:r w:rsidR="00A73820">
        <w:rPr>
          <w:sz w:val="28"/>
          <w:szCs w:val="28"/>
        </w:rPr>
        <w:t>6</w:t>
      </w:r>
      <w:r w:rsidRPr="00DE34E4">
        <w:rPr>
          <w:sz w:val="28"/>
          <w:szCs w:val="28"/>
        </w:rPr>
        <w:t>-202</w:t>
      </w:r>
      <w:r w:rsidR="00A73820">
        <w:rPr>
          <w:sz w:val="28"/>
          <w:szCs w:val="28"/>
        </w:rPr>
        <w:t>8</w:t>
      </w:r>
      <w:r w:rsidRPr="00DE34E4">
        <w:rPr>
          <w:sz w:val="28"/>
          <w:szCs w:val="28"/>
        </w:rPr>
        <w:t xml:space="preserve"> годы</w:t>
      </w:r>
    </w:p>
    <w:p w:rsidR="006778E9" w:rsidRPr="00DE34E4" w:rsidRDefault="001D3168" w:rsidP="001D3168">
      <w:pPr>
        <w:widowControl w:val="0"/>
        <w:autoSpaceDE w:val="0"/>
        <w:autoSpaceDN w:val="0"/>
        <w:adjustRightInd w:val="0"/>
        <w:ind w:firstLine="6379"/>
        <w:jc w:val="right"/>
        <w:outlineLvl w:val="1"/>
        <w:rPr>
          <w:sz w:val="20"/>
          <w:szCs w:val="20"/>
        </w:rPr>
      </w:pPr>
      <w:r w:rsidRPr="00DE34E4">
        <w:t xml:space="preserve"> </w:t>
      </w:r>
      <w:r w:rsidR="006778E9" w:rsidRPr="00DE34E4">
        <w:rPr>
          <w:sz w:val="20"/>
          <w:szCs w:val="20"/>
        </w:rPr>
        <w:t>(тыс.</w:t>
      </w:r>
      <w:r w:rsidR="006936BB" w:rsidRPr="00DE34E4">
        <w:rPr>
          <w:sz w:val="20"/>
          <w:szCs w:val="20"/>
        </w:rPr>
        <w:t xml:space="preserve"> </w:t>
      </w:r>
      <w:r w:rsidR="006778E9" w:rsidRPr="00DE34E4">
        <w:rPr>
          <w:sz w:val="20"/>
          <w:szCs w:val="20"/>
        </w:rPr>
        <w:t>рублей)</w:t>
      </w:r>
    </w:p>
    <w:tbl>
      <w:tblPr>
        <w:tblW w:w="10229" w:type="dxa"/>
        <w:tblInd w:w="-5" w:type="dxa"/>
        <w:tblLook w:val="04A0" w:firstRow="1" w:lastRow="0" w:firstColumn="1" w:lastColumn="0" w:noHBand="0" w:noVBand="1"/>
      </w:tblPr>
      <w:tblGrid>
        <w:gridCol w:w="426"/>
        <w:gridCol w:w="5953"/>
        <w:gridCol w:w="1170"/>
        <w:gridCol w:w="1350"/>
        <w:gridCol w:w="1330"/>
      </w:tblGrid>
      <w:tr w:rsidR="00DE34E4" w:rsidRPr="00DE34E4" w:rsidTr="00A73820">
        <w:trPr>
          <w:trHeight w:val="300"/>
        </w:trPr>
        <w:tc>
          <w:tcPr>
            <w:tcW w:w="63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56D" w:rsidRPr="00DE34E4" w:rsidRDefault="00C7756D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Проект</w:t>
            </w:r>
          </w:p>
        </w:tc>
      </w:tr>
      <w:tr w:rsidR="00DE34E4" w:rsidRPr="00DE34E4" w:rsidTr="00A73820">
        <w:trPr>
          <w:trHeight w:val="300"/>
        </w:trPr>
        <w:tc>
          <w:tcPr>
            <w:tcW w:w="63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Pr="00DE34E4" w:rsidRDefault="00C7756D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 w:rsidP="002457CF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202</w:t>
            </w:r>
            <w:r w:rsidR="002457CF">
              <w:rPr>
                <w:sz w:val="22"/>
                <w:szCs w:val="22"/>
              </w:rPr>
              <w:t>6</w:t>
            </w:r>
            <w:r w:rsidRPr="00DE34E4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 w:rsidP="002457CF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202</w:t>
            </w:r>
            <w:r w:rsidR="002457CF">
              <w:rPr>
                <w:sz w:val="22"/>
                <w:szCs w:val="22"/>
              </w:rPr>
              <w:t>7</w:t>
            </w:r>
            <w:r w:rsidRPr="00DE34E4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 w:rsidP="002457CF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202</w:t>
            </w:r>
            <w:r w:rsidR="002457CF">
              <w:rPr>
                <w:sz w:val="22"/>
                <w:szCs w:val="22"/>
              </w:rPr>
              <w:t>8</w:t>
            </w:r>
            <w:r w:rsidRPr="00DE34E4">
              <w:rPr>
                <w:sz w:val="22"/>
                <w:szCs w:val="22"/>
              </w:rPr>
              <w:t xml:space="preserve"> год </w:t>
            </w:r>
          </w:p>
        </w:tc>
      </w:tr>
      <w:tr w:rsidR="00DE34E4" w:rsidRPr="00DE34E4" w:rsidTr="00A73820">
        <w:trPr>
          <w:trHeight w:val="844"/>
        </w:trPr>
        <w:tc>
          <w:tcPr>
            <w:tcW w:w="63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6D" w:rsidRPr="00DE34E4" w:rsidRDefault="00C7756D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56D" w:rsidRPr="00DE34E4" w:rsidRDefault="00C7756D">
            <w:pPr>
              <w:jc w:val="center"/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Сумма, тыс. руб.</w:t>
            </w:r>
          </w:p>
        </w:tc>
      </w:tr>
      <w:tr w:rsidR="00A73820" w:rsidRPr="00DE34E4" w:rsidTr="00A73820">
        <w:trPr>
          <w:trHeight w:val="1268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820" w:rsidRPr="00DE34E4" w:rsidRDefault="00A73820" w:rsidP="00A73820">
            <w:pPr>
              <w:jc w:val="center"/>
              <w:rPr>
                <w:b/>
                <w:bCs/>
                <w:sz w:val="20"/>
                <w:szCs w:val="20"/>
              </w:rPr>
            </w:pPr>
            <w:r w:rsidRPr="00DE34E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Подпрограмма 1. 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42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20" w:rsidRPr="00DE34E4" w:rsidRDefault="00A73820" w:rsidP="00A738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27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20" w:rsidRPr="00DE34E4" w:rsidRDefault="00A73820" w:rsidP="00A738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73820" w:rsidRPr="00DE34E4" w:rsidTr="00A73820">
        <w:trPr>
          <w:trHeight w:val="9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820" w:rsidRPr="00DE34E4" w:rsidRDefault="00A73820" w:rsidP="00A73820">
            <w:pPr>
              <w:jc w:val="center"/>
              <w:rPr>
                <w:sz w:val="20"/>
                <w:szCs w:val="20"/>
              </w:rPr>
            </w:pPr>
            <w:r w:rsidRPr="00DE34E4">
              <w:rPr>
                <w:sz w:val="20"/>
                <w:szCs w:val="20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40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20" w:rsidRPr="00DE34E4" w:rsidRDefault="00A73820" w:rsidP="00A73820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из них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56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820" w:rsidRPr="00DE34E4" w:rsidRDefault="00A73820" w:rsidP="00A73820">
            <w:pPr>
              <w:jc w:val="center"/>
              <w:rPr>
                <w:b/>
                <w:bCs/>
                <w:sz w:val="20"/>
                <w:szCs w:val="20"/>
              </w:rPr>
            </w:pPr>
            <w:r w:rsidRPr="00DE34E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Подпрограмма 2. Управление муниципальными финансами в Нижневартовском районе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2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20" w:rsidRPr="00DE34E4" w:rsidRDefault="00A73820" w:rsidP="00A738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28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20" w:rsidRPr="00DE34E4" w:rsidRDefault="00A73820" w:rsidP="00A738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73820" w:rsidRPr="00DE34E4" w:rsidTr="00A73820">
        <w:trPr>
          <w:trHeight w:val="83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820" w:rsidRPr="00DE34E4" w:rsidRDefault="00A73820" w:rsidP="00A73820">
            <w:pPr>
              <w:jc w:val="center"/>
              <w:rPr>
                <w:sz w:val="20"/>
                <w:szCs w:val="20"/>
              </w:rPr>
            </w:pPr>
            <w:r w:rsidRPr="00DE34E4">
              <w:rPr>
                <w:sz w:val="20"/>
                <w:szCs w:val="20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73820" w:rsidRPr="00DE34E4" w:rsidTr="00A73820">
        <w:trPr>
          <w:trHeight w:val="28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820" w:rsidRPr="00DE34E4" w:rsidRDefault="00A73820" w:rsidP="00A73820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Pr="00DE34E4" w:rsidRDefault="00A73820" w:rsidP="00A73820">
            <w:pPr>
              <w:rPr>
                <w:sz w:val="22"/>
                <w:szCs w:val="22"/>
              </w:rPr>
            </w:pPr>
            <w:r w:rsidRPr="00DE34E4">
              <w:rPr>
                <w:sz w:val="22"/>
                <w:szCs w:val="22"/>
              </w:rPr>
              <w:t>из них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20" w:rsidRDefault="00A73820" w:rsidP="00A738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C7756D" w:rsidRPr="00DE34E4" w:rsidRDefault="00C7756D" w:rsidP="00C7756D">
      <w:pPr>
        <w:widowControl w:val="0"/>
        <w:autoSpaceDE w:val="0"/>
        <w:autoSpaceDN w:val="0"/>
        <w:adjustRightInd w:val="0"/>
        <w:ind w:firstLine="6379"/>
        <w:jc w:val="center"/>
        <w:outlineLvl w:val="1"/>
      </w:pPr>
    </w:p>
    <w:p w:rsidR="00C84B1B" w:rsidRPr="004978DD" w:rsidRDefault="00C84B1B" w:rsidP="00256F3E">
      <w:pPr>
        <w:tabs>
          <w:tab w:val="left" w:pos="2820"/>
        </w:tabs>
        <w:jc w:val="right"/>
        <w:rPr>
          <w:color w:val="548DD4" w:themeColor="text2" w:themeTint="99"/>
          <w:sz w:val="28"/>
          <w:szCs w:val="28"/>
        </w:rPr>
      </w:pPr>
    </w:p>
    <w:p w:rsidR="006936BB" w:rsidRPr="008B058E" w:rsidRDefault="006936BB" w:rsidP="00256F3E">
      <w:pPr>
        <w:tabs>
          <w:tab w:val="left" w:pos="2820"/>
        </w:tabs>
        <w:jc w:val="right"/>
        <w:rPr>
          <w:sz w:val="28"/>
          <w:szCs w:val="28"/>
        </w:rPr>
      </w:pPr>
      <w:r w:rsidRPr="008B058E">
        <w:rPr>
          <w:sz w:val="28"/>
          <w:szCs w:val="28"/>
        </w:rPr>
        <w:t>Таблица 4</w:t>
      </w:r>
    </w:p>
    <w:p w:rsidR="006936BB" w:rsidRPr="008B058E" w:rsidRDefault="00A27521" w:rsidP="00AC70E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B058E">
        <w:rPr>
          <w:sz w:val="28"/>
          <w:szCs w:val="28"/>
        </w:rPr>
        <w:t xml:space="preserve">Структура расходов по процессной части муниципальной программы </w:t>
      </w:r>
      <w:r w:rsidR="00B02965">
        <w:rPr>
          <w:sz w:val="28"/>
          <w:szCs w:val="28"/>
        </w:rPr>
        <w:t>«</w:t>
      </w:r>
      <w:r w:rsidR="009562B4" w:rsidRPr="008B058E">
        <w:rPr>
          <w:sz w:val="28"/>
          <w:szCs w:val="28"/>
        </w:rPr>
        <w:t>Управление в сфере муниципальных финансов в Нижневартовском районе</w:t>
      </w:r>
      <w:r w:rsidR="00B02965">
        <w:rPr>
          <w:sz w:val="28"/>
          <w:szCs w:val="28"/>
        </w:rPr>
        <w:t>»</w:t>
      </w:r>
      <w:r w:rsidR="009562B4" w:rsidRPr="008B058E">
        <w:rPr>
          <w:sz w:val="28"/>
          <w:szCs w:val="28"/>
        </w:rPr>
        <w:t xml:space="preserve"> </w:t>
      </w:r>
      <w:r w:rsidRPr="008B058E">
        <w:rPr>
          <w:sz w:val="28"/>
          <w:szCs w:val="28"/>
        </w:rPr>
        <w:t>на 202</w:t>
      </w:r>
      <w:r w:rsidR="004A778E">
        <w:rPr>
          <w:sz w:val="28"/>
          <w:szCs w:val="28"/>
        </w:rPr>
        <w:t>6</w:t>
      </w:r>
      <w:r w:rsidRPr="008B058E">
        <w:rPr>
          <w:sz w:val="28"/>
          <w:szCs w:val="28"/>
        </w:rPr>
        <w:t>-202</w:t>
      </w:r>
      <w:r w:rsidR="004A778E">
        <w:rPr>
          <w:sz w:val="28"/>
          <w:szCs w:val="28"/>
        </w:rPr>
        <w:t>8</w:t>
      </w:r>
      <w:r w:rsidRPr="008B058E">
        <w:rPr>
          <w:sz w:val="28"/>
          <w:szCs w:val="28"/>
        </w:rPr>
        <w:t xml:space="preserve"> годы</w:t>
      </w:r>
    </w:p>
    <w:p w:rsidR="002A3DCD" w:rsidRPr="008B058E" w:rsidRDefault="002A3DCD" w:rsidP="006338FD">
      <w:pPr>
        <w:rPr>
          <w:sz w:val="20"/>
          <w:szCs w:val="20"/>
          <w:lang w:eastAsia="en-US"/>
        </w:rPr>
      </w:pPr>
    </w:p>
    <w:p w:rsidR="00A27521" w:rsidRDefault="00C84B1B" w:rsidP="00A27521">
      <w:pPr>
        <w:widowControl w:val="0"/>
        <w:autoSpaceDE w:val="0"/>
        <w:autoSpaceDN w:val="0"/>
        <w:adjustRightInd w:val="0"/>
        <w:ind w:firstLine="6379"/>
        <w:jc w:val="right"/>
        <w:outlineLvl w:val="1"/>
        <w:rPr>
          <w:sz w:val="20"/>
          <w:szCs w:val="20"/>
        </w:rPr>
      </w:pPr>
      <w:r w:rsidRPr="008B058E">
        <w:rPr>
          <w:sz w:val="20"/>
          <w:szCs w:val="20"/>
        </w:rPr>
        <w:t>(тыс. 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88"/>
        <w:gridCol w:w="4936"/>
        <w:gridCol w:w="1559"/>
        <w:gridCol w:w="1559"/>
        <w:gridCol w:w="1559"/>
      </w:tblGrid>
      <w:tr w:rsidR="00B02965" w:rsidTr="00B02965">
        <w:trPr>
          <w:trHeight w:val="288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Pr="00E73C2B" w:rsidRDefault="00B02965">
            <w:pPr>
              <w:jc w:val="center"/>
              <w:rPr>
                <w:b/>
                <w:bCs/>
                <w:sz w:val="16"/>
                <w:szCs w:val="16"/>
              </w:rPr>
            </w:pPr>
            <w:r w:rsidRPr="00E73C2B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направлений расходов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</w:tr>
      <w:tr w:rsidR="00B02965" w:rsidTr="00B02965">
        <w:trPr>
          <w:trHeight w:val="288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65" w:rsidRPr="00E73C2B" w:rsidRDefault="00B0296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65" w:rsidRDefault="00B0296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 w:rsidP="009B1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9B1F2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 w:rsidP="009B1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9B1F2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 w:rsidP="009B1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9B1F2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B02965" w:rsidTr="00E73C2B">
        <w:trPr>
          <w:trHeight w:val="513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65" w:rsidRPr="00E73C2B" w:rsidRDefault="00B0296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65" w:rsidRDefault="00B0296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65" w:rsidRDefault="00B029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 рублей</w:t>
            </w:r>
          </w:p>
        </w:tc>
      </w:tr>
      <w:tr w:rsidR="00446BB2" w:rsidTr="00AF49D0">
        <w:trPr>
          <w:trHeight w:val="105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sz w:val="16"/>
                <w:szCs w:val="16"/>
              </w:rPr>
            </w:pPr>
            <w:r w:rsidRPr="00E73C2B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1. Создание условий для эффективного управления муниципальными финансами, повышения устойчивости бюджетов поселений Нижневартовского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942 881,3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852 504,4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910 700,5</w:t>
            </w:r>
          </w:p>
        </w:tc>
      </w:tr>
      <w:tr w:rsidR="00446BB2" w:rsidTr="00B02965">
        <w:trPr>
          <w:trHeight w:val="31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sz w:val="16"/>
                <w:szCs w:val="16"/>
              </w:rPr>
            </w:pPr>
            <w:r w:rsidRPr="00E73C2B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942 881,3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852 504,4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910 700,5</w:t>
            </w:r>
          </w:p>
        </w:tc>
      </w:tr>
      <w:tr w:rsidR="00446BB2" w:rsidTr="00B02965">
        <w:trPr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sz w:val="16"/>
                <w:szCs w:val="16"/>
              </w:rPr>
            </w:pPr>
            <w:r w:rsidRPr="00E73C2B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«Выравнивание бюджетной обеспеченности поселений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270 539,4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271 233,5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271 989,8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sz w:val="16"/>
                <w:szCs w:val="16"/>
              </w:rPr>
            </w:pPr>
            <w:r w:rsidRPr="00E73C2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268 774,7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269 459,7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270 210,8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1 779,0</w:t>
            </w:r>
          </w:p>
        </w:tc>
      </w:tr>
      <w:tr w:rsidR="00446BB2" w:rsidTr="00B02965">
        <w:trPr>
          <w:trHeight w:val="158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sz w:val="16"/>
                <w:szCs w:val="16"/>
              </w:rPr>
            </w:pPr>
            <w:r w:rsidRPr="00E73C2B">
              <w:rPr>
                <w:b/>
                <w:bCs/>
                <w:sz w:val="16"/>
                <w:szCs w:val="16"/>
              </w:rPr>
              <w:lastRenderedPageBreak/>
              <w:t>1.1.2.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669 341,9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578 270,9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635 710,7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11 024,7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5 502,6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657 823,0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563 771,4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619 183,4</w:t>
            </w:r>
          </w:p>
        </w:tc>
      </w:tr>
      <w:tr w:rsidR="00446BB2" w:rsidTr="00B02965">
        <w:trPr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«Повышение эффективности управления муниципальными финансами»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3 000,0</w:t>
            </w:r>
          </w:p>
        </w:tc>
      </w:tr>
      <w:tr w:rsidR="00446BB2" w:rsidTr="00B02965">
        <w:trPr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2. Управление муниципальными финансами в Нижневартовском районе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207 003,0</w:t>
            </w:r>
          </w:p>
        </w:tc>
      </w:tr>
      <w:tr w:rsidR="00446BB2" w:rsidTr="00E7320D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20D" w:rsidRDefault="00446BB2" w:rsidP="00446BB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7320D">
              <w:rPr>
                <w:b/>
                <w:bCs/>
                <w:color w:val="000000"/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207 003,0</w:t>
            </w:r>
          </w:p>
        </w:tc>
      </w:tr>
      <w:tr w:rsidR="00446BB2" w:rsidTr="00B02965">
        <w:trPr>
          <w:trHeight w:val="79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2.1.1.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 «Управление резервными средствами бюджета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207 000,0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207 000,0</w:t>
            </w:r>
          </w:p>
        </w:tc>
      </w:tr>
      <w:tr w:rsidR="00446BB2" w:rsidTr="00B02965">
        <w:trPr>
          <w:trHeight w:val="5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2.1.2.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 «Эффективное управление муниципальным долгом»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Pr="00E73C2B" w:rsidRDefault="00446BB2" w:rsidP="00446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73C2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46BB2" w:rsidTr="00B02965">
        <w:trPr>
          <w:trHeight w:val="28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B2" w:rsidRDefault="00446BB2" w:rsidP="00446B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</w:tbl>
    <w:p w:rsidR="00B02965" w:rsidRPr="008B058E" w:rsidRDefault="00B02965" w:rsidP="00A27521">
      <w:pPr>
        <w:widowControl w:val="0"/>
        <w:autoSpaceDE w:val="0"/>
        <w:autoSpaceDN w:val="0"/>
        <w:adjustRightInd w:val="0"/>
        <w:ind w:firstLine="6379"/>
        <w:jc w:val="right"/>
        <w:outlineLvl w:val="1"/>
      </w:pPr>
    </w:p>
    <w:p w:rsidR="008B058E" w:rsidRPr="0042601C" w:rsidRDefault="008B058E" w:rsidP="008B058E">
      <w:pPr>
        <w:widowControl w:val="0"/>
        <w:autoSpaceDE w:val="0"/>
        <w:autoSpaceDN w:val="0"/>
        <w:adjustRightInd w:val="0"/>
        <w:outlineLvl w:val="1"/>
      </w:pP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3E439B" w:rsidRPr="003733CE" w:rsidRDefault="003E439B" w:rsidP="003E439B">
      <w:pPr>
        <w:ind w:firstLine="709"/>
        <w:jc w:val="both"/>
        <w:rPr>
          <w:sz w:val="28"/>
          <w:szCs w:val="28"/>
        </w:rPr>
      </w:pPr>
      <w:r w:rsidRPr="003733CE">
        <w:rPr>
          <w:sz w:val="28"/>
          <w:szCs w:val="28"/>
        </w:rPr>
        <w:t>в 202</w:t>
      </w:r>
      <w:r w:rsidR="00CA352C" w:rsidRPr="003733CE">
        <w:rPr>
          <w:sz w:val="28"/>
          <w:szCs w:val="28"/>
        </w:rPr>
        <w:t>6</w:t>
      </w:r>
      <w:r w:rsidRPr="003733CE">
        <w:rPr>
          <w:sz w:val="28"/>
          <w:szCs w:val="28"/>
        </w:rPr>
        <w:t xml:space="preserve"> году – </w:t>
      </w:r>
      <w:r w:rsidR="003733CE" w:rsidRPr="003733CE">
        <w:rPr>
          <w:sz w:val="28"/>
          <w:szCs w:val="28"/>
        </w:rPr>
        <w:t>952 884,3</w:t>
      </w:r>
      <w:r w:rsidR="008B058E" w:rsidRPr="003733CE">
        <w:rPr>
          <w:sz w:val="28"/>
          <w:szCs w:val="28"/>
        </w:rPr>
        <w:t xml:space="preserve"> </w:t>
      </w:r>
      <w:r w:rsidRPr="003733CE">
        <w:rPr>
          <w:sz w:val="28"/>
          <w:szCs w:val="28"/>
        </w:rPr>
        <w:t>тыс. рублей, в 202</w:t>
      </w:r>
      <w:r w:rsidR="00CA352C" w:rsidRPr="003733CE">
        <w:rPr>
          <w:sz w:val="28"/>
          <w:szCs w:val="28"/>
        </w:rPr>
        <w:t>7</w:t>
      </w:r>
      <w:r w:rsidRPr="003733CE">
        <w:rPr>
          <w:sz w:val="28"/>
          <w:szCs w:val="28"/>
        </w:rPr>
        <w:t xml:space="preserve"> году – </w:t>
      </w:r>
      <w:r w:rsidR="003733CE" w:rsidRPr="003733CE">
        <w:rPr>
          <w:sz w:val="28"/>
          <w:szCs w:val="28"/>
        </w:rPr>
        <w:t>960 507,4</w:t>
      </w:r>
      <w:r w:rsidRPr="003733CE">
        <w:rPr>
          <w:sz w:val="28"/>
          <w:szCs w:val="28"/>
        </w:rPr>
        <w:t xml:space="preserve"> тыс. рублей, в 202</w:t>
      </w:r>
      <w:r w:rsidR="00CA352C" w:rsidRPr="003733CE">
        <w:rPr>
          <w:sz w:val="28"/>
          <w:szCs w:val="28"/>
        </w:rPr>
        <w:t>8</w:t>
      </w:r>
      <w:r w:rsidRPr="003733CE">
        <w:rPr>
          <w:sz w:val="28"/>
          <w:szCs w:val="28"/>
        </w:rPr>
        <w:t xml:space="preserve"> году – </w:t>
      </w:r>
      <w:r w:rsidR="003733CE" w:rsidRPr="003733CE">
        <w:rPr>
          <w:sz w:val="28"/>
          <w:szCs w:val="28"/>
        </w:rPr>
        <w:t>1 117 703,5</w:t>
      </w:r>
      <w:r w:rsidRPr="003733CE">
        <w:rPr>
          <w:sz w:val="28"/>
          <w:szCs w:val="28"/>
        </w:rPr>
        <w:t xml:space="preserve"> тыс. рублей.</w:t>
      </w:r>
    </w:p>
    <w:p w:rsidR="003E439B" w:rsidRPr="00187B63" w:rsidRDefault="003E439B" w:rsidP="003E439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187B63">
        <w:rPr>
          <w:sz w:val="28"/>
          <w:szCs w:val="28"/>
        </w:rPr>
        <w:t>Подпрограмма 1</w:t>
      </w:r>
      <w:r w:rsidRPr="00187B63">
        <w:rPr>
          <w:i/>
          <w:sz w:val="28"/>
          <w:szCs w:val="28"/>
        </w:rPr>
        <w:t xml:space="preserve"> </w:t>
      </w:r>
      <w:r w:rsidR="00B02965" w:rsidRPr="00187B63">
        <w:rPr>
          <w:i/>
          <w:sz w:val="28"/>
          <w:szCs w:val="28"/>
        </w:rPr>
        <w:t>«</w:t>
      </w:r>
      <w:r w:rsidRPr="00187B63">
        <w:rPr>
          <w:i/>
          <w:sz w:val="28"/>
          <w:szCs w:val="28"/>
        </w:rPr>
        <w:t>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  <w:r w:rsidR="00B02965" w:rsidRPr="00187B63">
        <w:rPr>
          <w:i/>
          <w:sz w:val="28"/>
          <w:szCs w:val="28"/>
        </w:rPr>
        <w:t>»</w:t>
      </w:r>
      <w:r w:rsidRPr="00187B63">
        <w:rPr>
          <w:i/>
          <w:sz w:val="28"/>
          <w:szCs w:val="28"/>
        </w:rPr>
        <w:t xml:space="preserve"> </w:t>
      </w:r>
    </w:p>
    <w:p w:rsidR="007F1979" w:rsidRPr="00187B63" w:rsidRDefault="003E439B" w:rsidP="003E439B">
      <w:pPr>
        <w:ind w:firstLine="709"/>
        <w:jc w:val="both"/>
        <w:rPr>
          <w:sz w:val="28"/>
          <w:szCs w:val="28"/>
        </w:rPr>
      </w:pPr>
      <w:r w:rsidRPr="00187B63">
        <w:rPr>
          <w:sz w:val="28"/>
          <w:szCs w:val="28"/>
        </w:rPr>
        <w:t xml:space="preserve">Предусмотрены расходы: </w:t>
      </w:r>
    </w:p>
    <w:p w:rsidR="003E439B" w:rsidRPr="003733CE" w:rsidRDefault="007F1979" w:rsidP="003E439B">
      <w:pPr>
        <w:ind w:firstLine="709"/>
        <w:jc w:val="both"/>
        <w:rPr>
          <w:sz w:val="28"/>
          <w:szCs w:val="28"/>
        </w:rPr>
      </w:pPr>
      <w:r w:rsidRPr="003733CE">
        <w:rPr>
          <w:sz w:val="28"/>
          <w:szCs w:val="28"/>
        </w:rPr>
        <w:t>на</w:t>
      </w:r>
      <w:r w:rsidR="003E439B" w:rsidRPr="003733CE">
        <w:rPr>
          <w:sz w:val="28"/>
          <w:szCs w:val="28"/>
        </w:rPr>
        <w:t xml:space="preserve"> 202</w:t>
      </w:r>
      <w:r w:rsidR="00187B63" w:rsidRPr="003733CE">
        <w:rPr>
          <w:sz w:val="28"/>
          <w:szCs w:val="28"/>
        </w:rPr>
        <w:t>6</w:t>
      </w:r>
      <w:r w:rsidR="003E439B" w:rsidRPr="003733CE">
        <w:rPr>
          <w:sz w:val="28"/>
          <w:szCs w:val="28"/>
        </w:rPr>
        <w:t xml:space="preserve"> год</w:t>
      </w:r>
      <w:r w:rsidRPr="003733CE">
        <w:rPr>
          <w:sz w:val="28"/>
          <w:szCs w:val="28"/>
        </w:rPr>
        <w:t xml:space="preserve"> в сумме</w:t>
      </w:r>
      <w:r w:rsidR="003E439B" w:rsidRPr="003733CE">
        <w:rPr>
          <w:sz w:val="28"/>
          <w:szCs w:val="28"/>
        </w:rPr>
        <w:t xml:space="preserve"> – </w:t>
      </w:r>
      <w:r w:rsidR="003733CE" w:rsidRPr="003733CE">
        <w:rPr>
          <w:sz w:val="28"/>
          <w:szCs w:val="28"/>
        </w:rPr>
        <w:t>942 881,3</w:t>
      </w:r>
      <w:r w:rsidR="00B02965" w:rsidRPr="003733CE">
        <w:rPr>
          <w:sz w:val="28"/>
          <w:szCs w:val="28"/>
        </w:rPr>
        <w:t xml:space="preserve"> </w:t>
      </w:r>
      <w:r w:rsidR="003E439B" w:rsidRPr="003733CE">
        <w:rPr>
          <w:sz w:val="28"/>
          <w:szCs w:val="28"/>
        </w:rPr>
        <w:t xml:space="preserve">тыс. рублей, </w:t>
      </w:r>
      <w:r w:rsidRPr="003733CE">
        <w:rPr>
          <w:sz w:val="28"/>
          <w:szCs w:val="28"/>
        </w:rPr>
        <w:t>на</w:t>
      </w:r>
      <w:r w:rsidR="003E439B" w:rsidRPr="003733CE">
        <w:rPr>
          <w:sz w:val="28"/>
          <w:szCs w:val="28"/>
        </w:rPr>
        <w:t xml:space="preserve"> 202</w:t>
      </w:r>
      <w:r w:rsidR="00187B63" w:rsidRPr="003733CE">
        <w:rPr>
          <w:sz w:val="28"/>
          <w:szCs w:val="28"/>
        </w:rPr>
        <w:t>7</w:t>
      </w:r>
      <w:r w:rsidR="003E439B" w:rsidRPr="003733CE">
        <w:rPr>
          <w:sz w:val="28"/>
          <w:szCs w:val="28"/>
        </w:rPr>
        <w:t xml:space="preserve"> год – </w:t>
      </w:r>
      <w:r w:rsidR="003733CE" w:rsidRPr="003733CE">
        <w:rPr>
          <w:sz w:val="28"/>
          <w:szCs w:val="28"/>
        </w:rPr>
        <w:t>852 504,4</w:t>
      </w:r>
      <w:r w:rsidR="00B02965" w:rsidRPr="003733CE">
        <w:rPr>
          <w:sz w:val="28"/>
          <w:szCs w:val="28"/>
        </w:rPr>
        <w:t xml:space="preserve"> </w:t>
      </w:r>
      <w:r w:rsidR="003E439B" w:rsidRPr="003733CE">
        <w:rPr>
          <w:sz w:val="28"/>
          <w:szCs w:val="28"/>
        </w:rPr>
        <w:t xml:space="preserve">тыс. рублей, </w:t>
      </w:r>
      <w:r w:rsidRPr="003733CE">
        <w:rPr>
          <w:sz w:val="28"/>
          <w:szCs w:val="28"/>
        </w:rPr>
        <w:t>на</w:t>
      </w:r>
      <w:r w:rsidR="003E439B" w:rsidRPr="003733CE">
        <w:rPr>
          <w:sz w:val="28"/>
          <w:szCs w:val="28"/>
        </w:rPr>
        <w:t xml:space="preserve"> 202</w:t>
      </w:r>
      <w:r w:rsidR="00187B63" w:rsidRPr="003733CE">
        <w:rPr>
          <w:sz w:val="28"/>
          <w:szCs w:val="28"/>
        </w:rPr>
        <w:t>8</w:t>
      </w:r>
      <w:r w:rsidR="003E439B" w:rsidRPr="003733CE">
        <w:rPr>
          <w:sz w:val="28"/>
          <w:szCs w:val="28"/>
        </w:rPr>
        <w:t xml:space="preserve"> год – </w:t>
      </w:r>
      <w:r w:rsidR="003733CE" w:rsidRPr="003733CE">
        <w:rPr>
          <w:sz w:val="28"/>
          <w:szCs w:val="28"/>
        </w:rPr>
        <w:t>910 700,5</w:t>
      </w:r>
      <w:r w:rsidR="00187B63" w:rsidRPr="003733CE">
        <w:rPr>
          <w:sz w:val="28"/>
          <w:szCs w:val="28"/>
        </w:rPr>
        <w:t xml:space="preserve"> </w:t>
      </w:r>
      <w:r w:rsidRPr="003733CE">
        <w:rPr>
          <w:sz w:val="28"/>
          <w:szCs w:val="28"/>
        </w:rPr>
        <w:t>тыс. рублей, в том числе на:</w:t>
      </w:r>
    </w:p>
    <w:p w:rsidR="003E439B" w:rsidRPr="00D8413E" w:rsidRDefault="007F1979" w:rsidP="003E439B">
      <w:pPr>
        <w:tabs>
          <w:tab w:val="left" w:pos="709"/>
        </w:tabs>
        <w:ind w:firstLine="709"/>
        <w:jc w:val="both"/>
        <w:rPr>
          <w:b/>
        </w:rPr>
      </w:pPr>
      <w:r w:rsidRPr="00D8413E">
        <w:rPr>
          <w:b/>
          <w:sz w:val="28"/>
          <w:szCs w:val="28"/>
        </w:rPr>
        <w:t>-</w:t>
      </w:r>
      <w:r w:rsidR="003E439B" w:rsidRPr="00D8413E">
        <w:rPr>
          <w:b/>
          <w:sz w:val="28"/>
          <w:szCs w:val="28"/>
        </w:rPr>
        <w:t xml:space="preserve"> предоставление межбюджетных трансфертов бюджетам городских и сельских поселений района входящих в его состав, в виде дотации на выравнивание бюджетной обеспеченности в соответствии с методиками, утвержденными законом о межбюджетных отношениях.</w:t>
      </w:r>
    </w:p>
    <w:p w:rsidR="003E439B" w:rsidRPr="00D8413E" w:rsidRDefault="003E439B" w:rsidP="003E439B">
      <w:pPr>
        <w:ind w:firstLine="709"/>
        <w:jc w:val="both"/>
        <w:rPr>
          <w:sz w:val="28"/>
          <w:szCs w:val="28"/>
        </w:rPr>
      </w:pPr>
      <w:r w:rsidRPr="00D8413E">
        <w:rPr>
          <w:sz w:val="28"/>
          <w:szCs w:val="28"/>
        </w:rPr>
        <w:t>В рамках межбюджетного регулирования используется механизм дотирования поселений района в целях обеспечения сбалансированности местных бюджетов. Данными межбюджетными трансфертами частично решаются проблемы поселений района, которые не представляется возможным решить в рамках общей методики распределения дотаций на выравнивание бюджетной обеспеченности.</w:t>
      </w:r>
    </w:p>
    <w:p w:rsidR="003E439B" w:rsidRPr="00D8413E" w:rsidRDefault="007F1979" w:rsidP="003E439B">
      <w:pPr>
        <w:ind w:firstLine="709"/>
        <w:jc w:val="both"/>
        <w:rPr>
          <w:sz w:val="28"/>
          <w:szCs w:val="28"/>
        </w:rPr>
      </w:pPr>
      <w:r w:rsidRPr="00D8413E">
        <w:rPr>
          <w:sz w:val="28"/>
          <w:szCs w:val="28"/>
        </w:rPr>
        <w:lastRenderedPageBreak/>
        <w:t>В</w:t>
      </w:r>
      <w:r w:rsidR="003E439B" w:rsidRPr="00D8413E">
        <w:rPr>
          <w:sz w:val="28"/>
          <w:szCs w:val="28"/>
        </w:rPr>
        <w:t xml:space="preserve">ыравнивание бюджетной обеспеченности отнесено к полномочиям органов государственной власти </w:t>
      </w:r>
      <w:r w:rsidRPr="00D8413E">
        <w:rPr>
          <w:sz w:val="28"/>
          <w:szCs w:val="28"/>
        </w:rPr>
        <w:t>субъекта Российской Федерации, о</w:t>
      </w:r>
      <w:r w:rsidR="003E439B" w:rsidRPr="00D8413E">
        <w:rPr>
          <w:sz w:val="28"/>
          <w:szCs w:val="28"/>
        </w:rPr>
        <w:t xml:space="preserve">сновные механизмы формирования межбюджетных отношений определены законом Ханты-Мансийского автономного округа – Югры от 10 ноября 2008 года № 132-оз </w:t>
      </w:r>
      <w:r w:rsidR="00B02965" w:rsidRPr="00D8413E">
        <w:rPr>
          <w:sz w:val="28"/>
          <w:szCs w:val="28"/>
        </w:rPr>
        <w:t>«</w:t>
      </w:r>
      <w:r w:rsidR="003E439B" w:rsidRPr="00D8413E">
        <w:rPr>
          <w:sz w:val="28"/>
          <w:szCs w:val="28"/>
        </w:rPr>
        <w:t>О межбюджетных отношениях в Ханты-Мансийском автономном округе – Югре</w:t>
      </w:r>
      <w:r w:rsidR="00B02965" w:rsidRPr="00D8413E">
        <w:rPr>
          <w:sz w:val="28"/>
          <w:szCs w:val="28"/>
        </w:rPr>
        <w:t>»</w:t>
      </w:r>
      <w:r w:rsidR="003E439B" w:rsidRPr="00D8413E">
        <w:rPr>
          <w:sz w:val="28"/>
          <w:szCs w:val="28"/>
        </w:rPr>
        <w:t xml:space="preserve"> (далее – закон о межбюджетных отношениях).</w:t>
      </w:r>
    </w:p>
    <w:p w:rsidR="003E439B" w:rsidRPr="00D8413E" w:rsidRDefault="003E439B" w:rsidP="003E439B">
      <w:pPr>
        <w:ind w:firstLine="709"/>
        <w:jc w:val="both"/>
        <w:rPr>
          <w:sz w:val="28"/>
          <w:szCs w:val="28"/>
        </w:rPr>
      </w:pPr>
      <w:r w:rsidRPr="00D8413E">
        <w:rPr>
          <w:sz w:val="28"/>
          <w:szCs w:val="28"/>
        </w:rPr>
        <w:t>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поселениям, входящим в состав района, с предоставлением им на эти цели средств бюджета автономного округа в виде субвенции. Объем субвенции на 202</w:t>
      </w:r>
      <w:r w:rsidR="00D8413E" w:rsidRPr="00D8413E">
        <w:rPr>
          <w:sz w:val="28"/>
          <w:szCs w:val="28"/>
        </w:rPr>
        <w:t>6</w:t>
      </w:r>
      <w:r w:rsidRPr="00D8413E">
        <w:rPr>
          <w:sz w:val="28"/>
          <w:szCs w:val="28"/>
        </w:rPr>
        <w:t xml:space="preserve"> год составляет – </w:t>
      </w:r>
      <w:r w:rsidR="00D8413E" w:rsidRPr="00D8413E">
        <w:rPr>
          <w:sz w:val="28"/>
          <w:szCs w:val="28"/>
        </w:rPr>
        <w:t>94 070,7</w:t>
      </w:r>
      <w:r w:rsidRPr="00D8413E">
        <w:rPr>
          <w:sz w:val="28"/>
          <w:szCs w:val="28"/>
        </w:rPr>
        <w:t xml:space="preserve"> тыс. рублей, на 202</w:t>
      </w:r>
      <w:r w:rsidR="00D8413E" w:rsidRPr="00D8413E">
        <w:rPr>
          <w:sz w:val="28"/>
          <w:szCs w:val="28"/>
        </w:rPr>
        <w:t>7</w:t>
      </w:r>
      <w:r w:rsidR="0054004F" w:rsidRPr="00D8413E">
        <w:rPr>
          <w:sz w:val="28"/>
          <w:szCs w:val="28"/>
        </w:rPr>
        <w:t xml:space="preserve"> </w:t>
      </w:r>
      <w:r w:rsidRPr="00D8413E">
        <w:rPr>
          <w:sz w:val="28"/>
          <w:szCs w:val="28"/>
        </w:rPr>
        <w:t xml:space="preserve">год – </w:t>
      </w:r>
      <w:r w:rsidR="00D8413E" w:rsidRPr="00D8413E">
        <w:rPr>
          <w:sz w:val="28"/>
          <w:szCs w:val="28"/>
        </w:rPr>
        <w:t>93 855,3</w:t>
      </w:r>
      <w:r w:rsidRPr="00D8413E">
        <w:rPr>
          <w:sz w:val="28"/>
          <w:szCs w:val="28"/>
        </w:rPr>
        <w:t xml:space="preserve"> тыс. рублей, на 202</w:t>
      </w:r>
      <w:r w:rsidR="00D8413E" w:rsidRPr="00D8413E">
        <w:rPr>
          <w:sz w:val="28"/>
          <w:szCs w:val="28"/>
        </w:rPr>
        <w:t>8</w:t>
      </w:r>
      <w:r w:rsidRPr="00D8413E">
        <w:rPr>
          <w:sz w:val="28"/>
          <w:szCs w:val="28"/>
        </w:rPr>
        <w:t xml:space="preserve"> год – </w:t>
      </w:r>
      <w:r w:rsidR="00D8413E" w:rsidRPr="00D8413E">
        <w:rPr>
          <w:sz w:val="28"/>
          <w:szCs w:val="28"/>
        </w:rPr>
        <w:t>94 085,2</w:t>
      </w:r>
      <w:r w:rsidRPr="00D8413E">
        <w:rPr>
          <w:sz w:val="28"/>
          <w:szCs w:val="28"/>
        </w:rPr>
        <w:t xml:space="preserve"> тыс. рублей.</w:t>
      </w:r>
    </w:p>
    <w:p w:rsidR="00AF2C71" w:rsidRPr="0042601C" w:rsidRDefault="007F1979" w:rsidP="003E439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В</w:t>
      </w:r>
      <w:r w:rsidR="003E439B" w:rsidRPr="0042601C">
        <w:rPr>
          <w:sz w:val="28"/>
          <w:szCs w:val="28"/>
        </w:rPr>
        <w:t xml:space="preserve"> целях гарантированной передачи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</w:t>
      </w:r>
      <w:r w:rsidRPr="0042601C">
        <w:rPr>
          <w:sz w:val="28"/>
          <w:szCs w:val="28"/>
        </w:rPr>
        <w:t xml:space="preserve"> из бюджета округа району предоставляется субсидия</w:t>
      </w:r>
      <w:r w:rsidR="003E439B" w:rsidRPr="0042601C">
        <w:rPr>
          <w:sz w:val="28"/>
          <w:szCs w:val="28"/>
        </w:rPr>
        <w:t xml:space="preserve">. Объем субсидии </w:t>
      </w:r>
      <w:r w:rsidR="0054004F" w:rsidRPr="0042601C">
        <w:rPr>
          <w:sz w:val="28"/>
          <w:szCs w:val="28"/>
        </w:rPr>
        <w:t>на 202</w:t>
      </w:r>
      <w:r w:rsidR="00D8413E" w:rsidRPr="0042601C">
        <w:rPr>
          <w:sz w:val="28"/>
          <w:szCs w:val="28"/>
        </w:rPr>
        <w:t>6</w:t>
      </w:r>
      <w:r w:rsidR="0054004F" w:rsidRPr="0042601C">
        <w:rPr>
          <w:sz w:val="28"/>
          <w:szCs w:val="28"/>
        </w:rPr>
        <w:t xml:space="preserve"> год составляет – </w:t>
      </w:r>
      <w:r w:rsidR="00D8413E" w:rsidRPr="0042601C">
        <w:rPr>
          <w:sz w:val="28"/>
          <w:szCs w:val="28"/>
        </w:rPr>
        <w:t>174 704,0</w:t>
      </w:r>
      <w:r w:rsidR="0054004F" w:rsidRPr="0042601C">
        <w:rPr>
          <w:sz w:val="28"/>
          <w:szCs w:val="28"/>
        </w:rPr>
        <w:t xml:space="preserve"> тыс. рублей, на 202</w:t>
      </w:r>
      <w:r w:rsidR="00D8413E" w:rsidRPr="0042601C">
        <w:rPr>
          <w:sz w:val="28"/>
          <w:szCs w:val="28"/>
        </w:rPr>
        <w:t>7</w:t>
      </w:r>
      <w:r w:rsidR="0054004F" w:rsidRPr="0042601C">
        <w:rPr>
          <w:sz w:val="28"/>
          <w:szCs w:val="28"/>
        </w:rPr>
        <w:t xml:space="preserve"> год – </w:t>
      </w:r>
      <w:r w:rsidR="00D8413E" w:rsidRPr="0042601C">
        <w:rPr>
          <w:sz w:val="28"/>
          <w:szCs w:val="28"/>
        </w:rPr>
        <w:t>175 604,4</w:t>
      </w:r>
      <w:r w:rsidR="0054004F" w:rsidRPr="0042601C">
        <w:rPr>
          <w:sz w:val="28"/>
          <w:szCs w:val="28"/>
        </w:rPr>
        <w:t xml:space="preserve"> тыс. рублей, на 202</w:t>
      </w:r>
      <w:r w:rsidR="00D8413E" w:rsidRPr="0042601C">
        <w:rPr>
          <w:sz w:val="28"/>
          <w:szCs w:val="28"/>
        </w:rPr>
        <w:t>8</w:t>
      </w:r>
      <w:r w:rsidR="0054004F" w:rsidRPr="0042601C">
        <w:rPr>
          <w:sz w:val="28"/>
          <w:szCs w:val="28"/>
        </w:rPr>
        <w:t xml:space="preserve"> год – </w:t>
      </w:r>
      <w:r w:rsidR="00D8413E" w:rsidRPr="0042601C">
        <w:rPr>
          <w:sz w:val="28"/>
          <w:szCs w:val="28"/>
        </w:rPr>
        <w:t>176 125,6</w:t>
      </w:r>
      <w:r w:rsidR="0054004F" w:rsidRPr="0042601C">
        <w:rPr>
          <w:sz w:val="28"/>
          <w:szCs w:val="28"/>
        </w:rPr>
        <w:t xml:space="preserve"> тыс. рублей. </w:t>
      </w:r>
    </w:p>
    <w:p w:rsidR="003E439B" w:rsidRPr="0042601C" w:rsidRDefault="003E439B" w:rsidP="0036062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Софинансирование из бю</w:t>
      </w:r>
      <w:r w:rsidR="0054004F" w:rsidRPr="0042601C">
        <w:rPr>
          <w:sz w:val="28"/>
          <w:szCs w:val="28"/>
        </w:rPr>
        <w:t>джета района на 202</w:t>
      </w:r>
      <w:r w:rsidR="00D8413E" w:rsidRPr="0042601C">
        <w:rPr>
          <w:sz w:val="28"/>
          <w:szCs w:val="28"/>
        </w:rPr>
        <w:t>6</w:t>
      </w:r>
      <w:r w:rsidR="0054004F" w:rsidRPr="0042601C">
        <w:rPr>
          <w:sz w:val="28"/>
          <w:szCs w:val="28"/>
        </w:rPr>
        <w:t xml:space="preserve"> год составляет – 1</w:t>
      </w:r>
      <w:r w:rsidR="00D8413E" w:rsidRPr="0042601C">
        <w:rPr>
          <w:sz w:val="28"/>
          <w:szCs w:val="28"/>
        </w:rPr>
        <w:t> 764,7</w:t>
      </w:r>
      <w:r w:rsidR="0054004F" w:rsidRPr="0042601C">
        <w:rPr>
          <w:sz w:val="28"/>
          <w:szCs w:val="28"/>
        </w:rPr>
        <w:t xml:space="preserve"> тыс. рублей, на 202</w:t>
      </w:r>
      <w:r w:rsidR="00D8413E" w:rsidRPr="0042601C">
        <w:rPr>
          <w:sz w:val="28"/>
          <w:szCs w:val="28"/>
        </w:rPr>
        <w:t>7</w:t>
      </w:r>
      <w:r w:rsidR="0054004F" w:rsidRPr="0042601C">
        <w:rPr>
          <w:sz w:val="28"/>
          <w:szCs w:val="28"/>
        </w:rPr>
        <w:t xml:space="preserve"> год – 1</w:t>
      </w:r>
      <w:r w:rsidR="00D8413E" w:rsidRPr="0042601C">
        <w:rPr>
          <w:sz w:val="28"/>
          <w:szCs w:val="28"/>
        </w:rPr>
        <w:t> 773,8</w:t>
      </w:r>
      <w:r w:rsidR="0054004F" w:rsidRPr="0042601C">
        <w:rPr>
          <w:sz w:val="28"/>
          <w:szCs w:val="28"/>
        </w:rPr>
        <w:t xml:space="preserve"> тыс. рублей, на 202</w:t>
      </w:r>
      <w:r w:rsidR="00D8413E" w:rsidRPr="0042601C">
        <w:rPr>
          <w:sz w:val="28"/>
          <w:szCs w:val="28"/>
        </w:rPr>
        <w:t>8</w:t>
      </w:r>
      <w:r w:rsidR="0054004F" w:rsidRPr="0042601C">
        <w:rPr>
          <w:sz w:val="28"/>
          <w:szCs w:val="28"/>
        </w:rPr>
        <w:t xml:space="preserve"> год – 1</w:t>
      </w:r>
      <w:r w:rsidR="00D8413E" w:rsidRPr="0042601C">
        <w:rPr>
          <w:sz w:val="28"/>
          <w:szCs w:val="28"/>
        </w:rPr>
        <w:t> 779,0</w:t>
      </w:r>
      <w:r w:rsidR="0054004F" w:rsidRPr="0042601C">
        <w:rPr>
          <w:sz w:val="28"/>
          <w:szCs w:val="28"/>
        </w:rPr>
        <w:t xml:space="preserve"> тыс. рублей.</w:t>
      </w:r>
    </w:p>
    <w:p w:rsidR="003E439B" w:rsidRPr="0042601C" w:rsidRDefault="007F1979" w:rsidP="00360628">
      <w:pPr>
        <w:ind w:firstLine="709"/>
        <w:jc w:val="both"/>
        <w:rPr>
          <w:sz w:val="28"/>
          <w:szCs w:val="28"/>
        </w:rPr>
      </w:pPr>
      <w:r w:rsidRPr="0042601C">
        <w:rPr>
          <w:b/>
          <w:sz w:val="28"/>
          <w:szCs w:val="28"/>
        </w:rPr>
        <w:t xml:space="preserve">- </w:t>
      </w:r>
      <w:r w:rsidR="003E439B" w:rsidRPr="0042601C">
        <w:rPr>
          <w:b/>
          <w:sz w:val="28"/>
          <w:szCs w:val="28"/>
        </w:rPr>
        <w:t xml:space="preserve">на поддержку мер по обеспечению сбалансированности </w:t>
      </w:r>
      <w:r w:rsidRPr="0042601C">
        <w:rPr>
          <w:b/>
          <w:sz w:val="28"/>
          <w:szCs w:val="28"/>
        </w:rPr>
        <w:t xml:space="preserve">иные межбюджетные трансферты </w:t>
      </w:r>
      <w:r w:rsidR="003E439B" w:rsidRPr="0042601C">
        <w:rPr>
          <w:b/>
          <w:sz w:val="28"/>
          <w:szCs w:val="28"/>
        </w:rPr>
        <w:t>в</w:t>
      </w:r>
      <w:r w:rsidRPr="0042601C">
        <w:rPr>
          <w:b/>
          <w:sz w:val="28"/>
          <w:szCs w:val="28"/>
        </w:rPr>
        <w:t xml:space="preserve"> сумме</w:t>
      </w:r>
      <w:r w:rsidRPr="0042601C">
        <w:rPr>
          <w:sz w:val="28"/>
          <w:szCs w:val="28"/>
        </w:rPr>
        <w:t xml:space="preserve"> </w:t>
      </w:r>
      <w:r w:rsidR="00EC509D" w:rsidRPr="0042601C">
        <w:rPr>
          <w:sz w:val="28"/>
          <w:szCs w:val="28"/>
        </w:rPr>
        <w:t xml:space="preserve">на </w:t>
      </w:r>
      <w:r w:rsidR="0054004F" w:rsidRPr="0042601C">
        <w:rPr>
          <w:sz w:val="28"/>
          <w:szCs w:val="28"/>
        </w:rPr>
        <w:t>202</w:t>
      </w:r>
      <w:r w:rsidR="002E258B" w:rsidRPr="0042601C">
        <w:rPr>
          <w:sz w:val="28"/>
          <w:szCs w:val="28"/>
        </w:rPr>
        <w:t>6</w:t>
      </w:r>
      <w:r w:rsidR="0054004F" w:rsidRPr="0042601C">
        <w:rPr>
          <w:sz w:val="28"/>
          <w:szCs w:val="28"/>
        </w:rPr>
        <w:t xml:space="preserve"> год – </w:t>
      </w:r>
      <w:r w:rsidR="002E258B" w:rsidRPr="0042601C">
        <w:rPr>
          <w:sz w:val="28"/>
          <w:szCs w:val="28"/>
        </w:rPr>
        <w:t>655 902,5</w:t>
      </w:r>
      <w:r w:rsidR="0054004F" w:rsidRPr="0042601C">
        <w:rPr>
          <w:sz w:val="28"/>
          <w:szCs w:val="28"/>
        </w:rPr>
        <w:t xml:space="preserve"> тыс. рублей, на 202</w:t>
      </w:r>
      <w:r w:rsidR="002E258B" w:rsidRPr="0042601C">
        <w:rPr>
          <w:sz w:val="28"/>
          <w:szCs w:val="28"/>
        </w:rPr>
        <w:t>7</w:t>
      </w:r>
      <w:r w:rsidR="0054004F" w:rsidRPr="0042601C">
        <w:rPr>
          <w:sz w:val="28"/>
          <w:szCs w:val="28"/>
        </w:rPr>
        <w:t xml:space="preserve"> год – </w:t>
      </w:r>
      <w:r w:rsidR="002E258B" w:rsidRPr="0042601C">
        <w:rPr>
          <w:sz w:val="28"/>
          <w:szCs w:val="28"/>
        </w:rPr>
        <w:t>563 771,4</w:t>
      </w:r>
      <w:r w:rsidR="0054004F" w:rsidRPr="0042601C">
        <w:rPr>
          <w:sz w:val="28"/>
          <w:szCs w:val="28"/>
        </w:rPr>
        <w:t xml:space="preserve"> тыс. рублей, на 202</w:t>
      </w:r>
      <w:r w:rsidR="002E258B" w:rsidRPr="0042601C">
        <w:rPr>
          <w:sz w:val="28"/>
          <w:szCs w:val="28"/>
        </w:rPr>
        <w:t>8</w:t>
      </w:r>
      <w:r w:rsidR="0054004F" w:rsidRPr="0042601C">
        <w:rPr>
          <w:sz w:val="28"/>
          <w:szCs w:val="28"/>
        </w:rPr>
        <w:t xml:space="preserve"> год – </w:t>
      </w:r>
      <w:r w:rsidR="002E258B" w:rsidRPr="0042601C">
        <w:rPr>
          <w:sz w:val="28"/>
          <w:szCs w:val="28"/>
        </w:rPr>
        <w:t>619 183,</w:t>
      </w:r>
      <w:r w:rsidR="00BA36C2" w:rsidRPr="0042601C">
        <w:rPr>
          <w:sz w:val="28"/>
          <w:szCs w:val="28"/>
        </w:rPr>
        <w:t>4</w:t>
      </w:r>
      <w:r w:rsidR="001926DE" w:rsidRPr="0042601C">
        <w:rPr>
          <w:sz w:val="28"/>
          <w:szCs w:val="28"/>
        </w:rPr>
        <w:t xml:space="preserve"> тыс. рублей;</w:t>
      </w:r>
    </w:p>
    <w:p w:rsidR="003E439B" w:rsidRPr="0042601C" w:rsidRDefault="001926DE" w:rsidP="00360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01C">
        <w:rPr>
          <w:rFonts w:ascii="Times New Roman" w:hAnsi="Times New Roman" w:cs="Times New Roman"/>
          <w:sz w:val="28"/>
          <w:szCs w:val="28"/>
        </w:rPr>
        <w:t xml:space="preserve">- </w:t>
      </w:r>
      <w:r w:rsidRPr="004260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E439B" w:rsidRPr="0042601C">
        <w:rPr>
          <w:rFonts w:ascii="Times New Roman" w:hAnsi="Times New Roman" w:cs="Times New Roman"/>
          <w:b/>
          <w:sz w:val="28"/>
          <w:szCs w:val="28"/>
        </w:rPr>
        <w:t>содержание ставок</w:t>
      </w:r>
      <w:r w:rsidR="003E439B" w:rsidRPr="0042601C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поселений, которые выполняют переданное полномочие по содержанию подъездных дорог</w:t>
      </w:r>
      <w:r w:rsidR="003E439B" w:rsidRPr="00426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39B" w:rsidRPr="0042601C">
        <w:rPr>
          <w:rFonts w:ascii="Times New Roman" w:hAnsi="Times New Roman" w:cs="Times New Roman"/>
          <w:sz w:val="28"/>
          <w:szCs w:val="28"/>
        </w:rPr>
        <w:t xml:space="preserve">в </w:t>
      </w:r>
      <w:r w:rsidR="00CA7539" w:rsidRPr="0042601C">
        <w:rPr>
          <w:rFonts w:ascii="Times New Roman" w:hAnsi="Times New Roman" w:cs="Times New Roman"/>
          <w:sz w:val="28"/>
          <w:szCs w:val="28"/>
        </w:rPr>
        <w:t>202</w:t>
      </w:r>
      <w:r w:rsidR="00493A4C" w:rsidRPr="0042601C">
        <w:rPr>
          <w:rFonts w:ascii="Times New Roman" w:hAnsi="Times New Roman" w:cs="Times New Roman"/>
          <w:sz w:val="28"/>
          <w:szCs w:val="28"/>
        </w:rPr>
        <w:t>6</w:t>
      </w:r>
      <w:r w:rsidR="003E439B" w:rsidRPr="0042601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A7539" w:rsidRPr="0042601C">
        <w:rPr>
          <w:rFonts w:ascii="Times New Roman" w:hAnsi="Times New Roman" w:cs="Times New Roman"/>
          <w:sz w:val="28"/>
          <w:szCs w:val="28"/>
        </w:rPr>
        <w:t>1</w:t>
      </w:r>
      <w:r w:rsidR="00493A4C" w:rsidRPr="0042601C">
        <w:rPr>
          <w:rFonts w:ascii="Times New Roman" w:hAnsi="Times New Roman" w:cs="Times New Roman"/>
          <w:sz w:val="28"/>
          <w:szCs w:val="28"/>
        </w:rPr>
        <w:t> 920,5</w:t>
      </w:r>
      <w:r w:rsidR="00CA7539" w:rsidRPr="0042601C">
        <w:rPr>
          <w:rFonts w:ascii="Times New Roman" w:hAnsi="Times New Roman" w:cs="Times New Roman"/>
          <w:sz w:val="28"/>
          <w:szCs w:val="28"/>
        </w:rPr>
        <w:t xml:space="preserve"> </w:t>
      </w:r>
      <w:r w:rsidR="003E439B" w:rsidRPr="0042601C">
        <w:rPr>
          <w:rFonts w:ascii="Times New Roman" w:hAnsi="Times New Roman" w:cs="Times New Roman"/>
          <w:sz w:val="28"/>
          <w:szCs w:val="28"/>
        </w:rPr>
        <w:t>тыс. рублей</w:t>
      </w:r>
      <w:r w:rsidRPr="0042601C">
        <w:rPr>
          <w:rFonts w:ascii="Times New Roman" w:hAnsi="Times New Roman" w:cs="Times New Roman"/>
          <w:sz w:val="28"/>
          <w:szCs w:val="28"/>
        </w:rPr>
        <w:t>;</w:t>
      </w:r>
    </w:p>
    <w:p w:rsidR="00C55375" w:rsidRPr="0042601C" w:rsidRDefault="00C55375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2601C">
        <w:rPr>
          <w:rFonts w:ascii="Times New Roman" w:hAnsi="Times New Roman" w:cs="Times New Roman"/>
          <w:sz w:val="28"/>
          <w:szCs w:val="28"/>
        </w:rPr>
        <w:t xml:space="preserve">- </w:t>
      </w:r>
      <w:r w:rsidRPr="0042601C">
        <w:rPr>
          <w:rFonts w:ascii="Times New Roman" w:hAnsi="Times New Roman" w:cs="Times New Roman"/>
          <w:b/>
          <w:sz w:val="28"/>
          <w:szCs w:val="28"/>
        </w:rPr>
        <w:t>на поощрение за достижение наиболее высоких показателей качества организации и осуществления бюджетного процесса</w:t>
      </w:r>
      <w:r w:rsidRPr="0042601C">
        <w:rPr>
          <w:rFonts w:ascii="Times New Roman" w:hAnsi="Times New Roman" w:cs="Times New Roman"/>
          <w:sz w:val="28"/>
          <w:szCs w:val="28"/>
        </w:rPr>
        <w:t xml:space="preserve"> в поселениях района</w:t>
      </w:r>
      <w:r w:rsidR="00AA59E8" w:rsidRPr="004260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сумме 3 000,0 тыс. рублей на 2026-2028 годы ежегодно;</w:t>
      </w:r>
    </w:p>
    <w:p w:rsidR="003E439B" w:rsidRPr="002A307F" w:rsidRDefault="007F1979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307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E439B" w:rsidRPr="002A307F">
        <w:rPr>
          <w:rFonts w:ascii="Times New Roman" w:hAnsi="Times New Roman" w:cs="Times New Roman"/>
          <w:b/>
          <w:sz w:val="28"/>
          <w:szCs w:val="28"/>
        </w:rPr>
        <w:t xml:space="preserve">реализацию мероприятий по содействию трудоустройству граждан в рамках государственной программы </w:t>
      </w:r>
      <w:r w:rsidR="00B02965" w:rsidRPr="002A307F">
        <w:rPr>
          <w:rFonts w:ascii="Times New Roman" w:hAnsi="Times New Roman" w:cs="Times New Roman"/>
          <w:b/>
          <w:sz w:val="28"/>
          <w:szCs w:val="28"/>
        </w:rPr>
        <w:t>«</w:t>
      </w:r>
      <w:r w:rsidR="003E439B" w:rsidRPr="002A307F">
        <w:rPr>
          <w:rFonts w:ascii="Times New Roman" w:hAnsi="Times New Roman" w:cs="Times New Roman"/>
          <w:b/>
          <w:sz w:val="28"/>
          <w:szCs w:val="28"/>
        </w:rPr>
        <w:t>Поддержка занятости населения</w:t>
      </w:r>
      <w:r w:rsidR="00B02965" w:rsidRPr="002A307F">
        <w:rPr>
          <w:rFonts w:ascii="Times New Roman" w:hAnsi="Times New Roman" w:cs="Times New Roman"/>
          <w:b/>
          <w:sz w:val="28"/>
          <w:szCs w:val="28"/>
        </w:rPr>
        <w:t>»</w:t>
      </w:r>
      <w:r w:rsidR="003E439B" w:rsidRPr="002A307F">
        <w:rPr>
          <w:rFonts w:ascii="Times New Roman" w:hAnsi="Times New Roman" w:cs="Times New Roman"/>
          <w:b/>
          <w:sz w:val="28"/>
          <w:szCs w:val="28"/>
        </w:rPr>
        <w:t xml:space="preserve"> предусмотрены ассигнования</w:t>
      </w:r>
      <w:r w:rsidR="003E439B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на 2026 год в сумме 3 634,8 тыс. рублей, на 2027 год – 5 708,0 тыс. рублей, на 2028 год – 5 341,3 тыс. рублей.</w:t>
      </w:r>
    </w:p>
    <w:p w:rsidR="0045609A" w:rsidRPr="002A307F" w:rsidRDefault="00041FCD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Межбюджетные трансферты в виде субвенции направлены н</w:t>
      </w:r>
      <w:r w:rsidR="002D3CED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r w:rsidR="0045609A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</w:p>
    <w:p w:rsidR="002D3CED" w:rsidRPr="002A307F" w:rsidRDefault="00041FCD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осуществление</w:t>
      </w:r>
      <w:r w:rsidR="00631075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3CED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переданных полномочий Российской Федерации </w:t>
      </w:r>
      <w:r w:rsidR="00631075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 </w:t>
      </w:r>
      <w:r w:rsidR="002D3CED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первично</w:t>
      </w:r>
      <w:r w:rsidR="00631075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</w:t>
      </w:r>
      <w:r w:rsidR="002D3CED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воинско</w:t>
      </w:r>
      <w:r w:rsidR="00631075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</w:t>
      </w:r>
      <w:r w:rsidR="002D3CED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учет</w:t>
      </w:r>
      <w:r w:rsidR="00631075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 где отсутствуют военные комиссариаты</w:t>
      </w:r>
      <w:r w:rsidR="002D3CED" w:rsidRPr="002A30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3CED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счёт 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федерального</w:t>
      </w:r>
      <w:r w:rsidR="002D3CED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бюджета 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в сумме</w:t>
      </w:r>
      <w:r w:rsidR="002D3CED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7 587,6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 на 202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год, 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8 495,0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 на 202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год, 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10 889,5 тыс. рублей 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на 202</w:t>
      </w:r>
      <w:r w:rsidR="002A307F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631075" w:rsidRPr="002A3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год.</w:t>
      </w:r>
    </w:p>
    <w:p w:rsidR="0045609A" w:rsidRPr="0042601C" w:rsidRDefault="0045609A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2601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осуществление федеральных полномочий по ЗАГС:</w:t>
      </w:r>
    </w:p>
    <w:p w:rsidR="0045609A" w:rsidRPr="0042601C" w:rsidRDefault="0045609A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260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счёт федерального бюджета в сумме </w:t>
      </w:r>
      <w:r w:rsidR="002E258B" w:rsidRPr="0042601C">
        <w:rPr>
          <w:rFonts w:ascii="Times New Roman" w:eastAsiaTheme="minorHAnsi" w:hAnsi="Times New Roman" w:cs="Times New Roman"/>
          <w:sz w:val="28"/>
          <w:szCs w:val="28"/>
          <w:lang w:eastAsia="en-US"/>
        </w:rPr>
        <w:t>135,2</w:t>
      </w:r>
      <w:r w:rsidRPr="004260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 на 202</w:t>
      </w:r>
      <w:r w:rsidR="002E258B" w:rsidRPr="0042601C">
        <w:rPr>
          <w:rFonts w:ascii="Times New Roman" w:eastAsiaTheme="minorHAnsi" w:hAnsi="Times New Roman" w:cs="Times New Roman"/>
          <w:sz w:val="28"/>
          <w:szCs w:val="28"/>
          <w:lang w:eastAsia="en-US"/>
        </w:rPr>
        <w:t>6-2028 годы ежегодно;</w:t>
      </w:r>
    </w:p>
    <w:p w:rsidR="0045609A" w:rsidRPr="0042601C" w:rsidRDefault="0045609A" w:rsidP="003606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47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счёт окружного бюджета в сумме </w:t>
      </w:r>
      <w:r w:rsidR="00B54772" w:rsidRPr="00B54772">
        <w:rPr>
          <w:rFonts w:ascii="Times New Roman" w:eastAsiaTheme="minorHAnsi" w:hAnsi="Times New Roman" w:cs="Times New Roman"/>
          <w:sz w:val="28"/>
          <w:szCs w:val="28"/>
          <w:lang w:eastAsia="en-US"/>
        </w:rPr>
        <w:t>161,3</w:t>
      </w:r>
      <w:r w:rsidR="002E258B" w:rsidRPr="00B547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тыс. рублей на 2026-2028 годы ежегодно.</w:t>
      </w:r>
      <w:bookmarkStart w:id="0" w:name="_GoBack"/>
      <w:bookmarkEnd w:id="0"/>
    </w:p>
    <w:p w:rsidR="0045609A" w:rsidRPr="0042601C" w:rsidRDefault="0045609A" w:rsidP="003E439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B0AB4" w:rsidRPr="00BA7838" w:rsidRDefault="004B0AB4" w:rsidP="004B0AB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BA7838">
        <w:rPr>
          <w:sz w:val="28"/>
          <w:szCs w:val="28"/>
        </w:rPr>
        <w:t>Подпрограмма 2</w:t>
      </w:r>
      <w:r w:rsidRPr="00BA7838">
        <w:rPr>
          <w:i/>
          <w:sz w:val="28"/>
          <w:szCs w:val="28"/>
        </w:rPr>
        <w:t xml:space="preserve"> </w:t>
      </w:r>
      <w:r w:rsidR="00B02965" w:rsidRPr="00BA7838">
        <w:rPr>
          <w:i/>
          <w:sz w:val="28"/>
          <w:szCs w:val="28"/>
        </w:rPr>
        <w:t>«</w:t>
      </w:r>
      <w:r w:rsidRPr="00BA7838">
        <w:rPr>
          <w:i/>
          <w:sz w:val="28"/>
          <w:szCs w:val="28"/>
        </w:rPr>
        <w:t>Управление муниципальными финансами в Нижневартовском районе</w:t>
      </w:r>
      <w:r w:rsidR="00B02965" w:rsidRPr="00BA7838">
        <w:rPr>
          <w:i/>
          <w:sz w:val="28"/>
          <w:szCs w:val="28"/>
        </w:rPr>
        <w:t>»</w:t>
      </w:r>
      <w:r w:rsidRPr="00BA7838">
        <w:rPr>
          <w:i/>
          <w:sz w:val="28"/>
          <w:szCs w:val="28"/>
        </w:rPr>
        <w:t xml:space="preserve"> </w:t>
      </w:r>
    </w:p>
    <w:p w:rsidR="004B0AB4" w:rsidRPr="00BA7838" w:rsidRDefault="004B0AB4" w:rsidP="004B0AB4">
      <w:pPr>
        <w:ind w:firstLine="709"/>
        <w:jc w:val="both"/>
        <w:rPr>
          <w:sz w:val="28"/>
          <w:szCs w:val="28"/>
        </w:rPr>
      </w:pPr>
      <w:r w:rsidRPr="00BA7838">
        <w:rPr>
          <w:sz w:val="28"/>
          <w:szCs w:val="28"/>
        </w:rPr>
        <w:t xml:space="preserve">Предусмотрены расходы: </w:t>
      </w:r>
    </w:p>
    <w:p w:rsidR="004B0AB4" w:rsidRPr="00BA7838" w:rsidRDefault="004B0AB4" w:rsidP="004B0AB4">
      <w:pPr>
        <w:ind w:firstLine="709"/>
        <w:jc w:val="both"/>
        <w:rPr>
          <w:sz w:val="28"/>
          <w:szCs w:val="28"/>
        </w:rPr>
      </w:pPr>
      <w:r w:rsidRPr="00BA7838">
        <w:rPr>
          <w:sz w:val="28"/>
          <w:szCs w:val="28"/>
        </w:rPr>
        <w:t>на 202</w:t>
      </w:r>
      <w:r w:rsidR="00BA7838" w:rsidRPr="00BA7838">
        <w:rPr>
          <w:sz w:val="28"/>
          <w:szCs w:val="28"/>
        </w:rPr>
        <w:t>6</w:t>
      </w:r>
      <w:r w:rsidRPr="00BA7838">
        <w:rPr>
          <w:sz w:val="28"/>
          <w:szCs w:val="28"/>
        </w:rPr>
        <w:t xml:space="preserve"> год в сумме – </w:t>
      </w:r>
      <w:r w:rsidR="00AC70ED" w:rsidRPr="00BA7838">
        <w:rPr>
          <w:bCs/>
          <w:sz w:val="28"/>
          <w:szCs w:val="28"/>
        </w:rPr>
        <w:t>1</w:t>
      </w:r>
      <w:r w:rsidRPr="00BA7838">
        <w:rPr>
          <w:bCs/>
          <w:sz w:val="28"/>
          <w:szCs w:val="28"/>
        </w:rPr>
        <w:t xml:space="preserve">0 003,0 </w:t>
      </w:r>
      <w:r w:rsidRPr="00BA7838">
        <w:rPr>
          <w:sz w:val="28"/>
          <w:szCs w:val="28"/>
        </w:rPr>
        <w:t>тыс. рублей, на 202</w:t>
      </w:r>
      <w:r w:rsidR="00BA7838" w:rsidRPr="00BA7838">
        <w:rPr>
          <w:sz w:val="28"/>
          <w:szCs w:val="28"/>
        </w:rPr>
        <w:t>7</w:t>
      </w:r>
      <w:r w:rsidRPr="00BA7838">
        <w:rPr>
          <w:sz w:val="28"/>
          <w:szCs w:val="28"/>
        </w:rPr>
        <w:t xml:space="preserve"> год – </w:t>
      </w:r>
      <w:r w:rsidR="00BA7838" w:rsidRPr="00BA7838">
        <w:rPr>
          <w:bCs/>
          <w:sz w:val="28"/>
          <w:szCs w:val="28"/>
        </w:rPr>
        <w:t>108 003,0</w:t>
      </w:r>
      <w:r w:rsidRPr="00BA7838">
        <w:rPr>
          <w:bCs/>
          <w:sz w:val="28"/>
          <w:szCs w:val="28"/>
        </w:rPr>
        <w:t xml:space="preserve"> </w:t>
      </w:r>
      <w:r w:rsidRPr="00BA7838">
        <w:rPr>
          <w:sz w:val="28"/>
          <w:szCs w:val="28"/>
        </w:rPr>
        <w:t>тыс. рублей, на 202</w:t>
      </w:r>
      <w:r w:rsidR="00BA7838" w:rsidRPr="00BA7838">
        <w:rPr>
          <w:sz w:val="28"/>
          <w:szCs w:val="28"/>
        </w:rPr>
        <w:t>8</w:t>
      </w:r>
      <w:r w:rsidRPr="00BA7838">
        <w:rPr>
          <w:sz w:val="28"/>
          <w:szCs w:val="28"/>
        </w:rPr>
        <w:t xml:space="preserve"> год – </w:t>
      </w:r>
      <w:r w:rsidR="00BA7838" w:rsidRPr="00BA7838">
        <w:rPr>
          <w:bCs/>
          <w:sz w:val="28"/>
          <w:szCs w:val="28"/>
        </w:rPr>
        <w:t>207 003,0</w:t>
      </w:r>
      <w:r w:rsidRPr="00BA7838">
        <w:rPr>
          <w:bCs/>
          <w:sz w:val="28"/>
          <w:szCs w:val="28"/>
        </w:rPr>
        <w:t xml:space="preserve"> </w:t>
      </w:r>
      <w:r w:rsidRPr="00BA7838">
        <w:rPr>
          <w:sz w:val="28"/>
          <w:szCs w:val="28"/>
        </w:rPr>
        <w:t>тыс. рублей, в том числе на:</w:t>
      </w:r>
    </w:p>
    <w:p w:rsidR="003E439B" w:rsidRPr="00BA7838" w:rsidRDefault="003E439B" w:rsidP="004B0AB4">
      <w:pPr>
        <w:ind w:firstLine="709"/>
        <w:jc w:val="both"/>
        <w:rPr>
          <w:bCs/>
          <w:sz w:val="28"/>
          <w:szCs w:val="28"/>
        </w:rPr>
      </w:pPr>
      <w:r w:rsidRPr="00BA7838">
        <w:rPr>
          <w:bCs/>
          <w:sz w:val="28"/>
          <w:szCs w:val="28"/>
        </w:rPr>
        <w:lastRenderedPageBreak/>
        <w:t>В</w:t>
      </w:r>
      <w:r w:rsidR="004B0AB4" w:rsidRPr="00BA7838">
        <w:rPr>
          <w:bCs/>
          <w:sz w:val="28"/>
          <w:szCs w:val="28"/>
        </w:rPr>
        <w:t xml:space="preserve"> целях</w:t>
      </w:r>
      <w:r w:rsidRPr="00BA7838">
        <w:rPr>
          <w:bCs/>
          <w:sz w:val="28"/>
          <w:szCs w:val="28"/>
        </w:rPr>
        <w:t xml:space="preserve"> </w:t>
      </w:r>
      <w:r w:rsidRPr="00BA7838">
        <w:rPr>
          <w:sz w:val="28"/>
          <w:szCs w:val="28"/>
        </w:rPr>
        <w:t>повышение качества управления муниципальными финансами района</w:t>
      </w:r>
      <w:r w:rsidR="004B0AB4" w:rsidRPr="00BA7838">
        <w:rPr>
          <w:bCs/>
          <w:sz w:val="28"/>
          <w:szCs w:val="28"/>
        </w:rPr>
        <w:t xml:space="preserve"> планируется осуществлять следующий комплекс процессных мероприятий:</w:t>
      </w:r>
    </w:p>
    <w:p w:rsidR="003E439B" w:rsidRPr="0042601C" w:rsidRDefault="004B0AB4" w:rsidP="003E439B">
      <w:pPr>
        <w:ind w:firstLine="709"/>
        <w:jc w:val="both"/>
        <w:rPr>
          <w:b/>
          <w:sz w:val="28"/>
          <w:szCs w:val="28"/>
        </w:rPr>
      </w:pPr>
      <w:r w:rsidRPr="0042601C">
        <w:rPr>
          <w:b/>
          <w:sz w:val="28"/>
          <w:szCs w:val="28"/>
        </w:rPr>
        <w:t>- управление резервными средствами бюджета Нижневартовского района;</w:t>
      </w:r>
    </w:p>
    <w:p w:rsidR="003E439B" w:rsidRPr="0042601C" w:rsidRDefault="004B0AB4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Резервный фонд</w:t>
      </w:r>
      <w:r w:rsidR="003E439B" w:rsidRPr="0042601C">
        <w:rPr>
          <w:sz w:val="28"/>
          <w:szCs w:val="28"/>
        </w:rPr>
        <w:t xml:space="preserve"> администрации района </w:t>
      </w:r>
      <w:r w:rsidRPr="0042601C">
        <w:rPr>
          <w:sz w:val="28"/>
          <w:szCs w:val="28"/>
        </w:rPr>
        <w:t xml:space="preserve">предусматривается </w:t>
      </w:r>
      <w:r w:rsidR="003E439B" w:rsidRPr="0042601C">
        <w:rPr>
          <w:sz w:val="28"/>
          <w:szCs w:val="28"/>
        </w:rPr>
        <w:t>в размере не более 3 процентов от общего объема расходов бюджета района для финансового обеспечения расходных обязательств на непредвиденные расходы, в том числе на проведение аварийно-восстановительных работ и иных мероприятий, связанных с ликвидацией и предупреждением последствий стихийных бедствий и других чрезвычайных ситуаций, не предусмотренных в бюджете района.</w:t>
      </w: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Распределение средств резервного фонда администрации района осуществляется в соответствии с порядком использования бюджетных ассигнований резервного фонда администрации района.</w:t>
      </w:r>
    </w:p>
    <w:p w:rsidR="003E439B" w:rsidRPr="0042601C" w:rsidRDefault="004B0AB4" w:rsidP="003E439B">
      <w:pPr>
        <w:ind w:firstLine="709"/>
        <w:jc w:val="both"/>
        <w:rPr>
          <w:b/>
          <w:sz w:val="28"/>
          <w:szCs w:val="28"/>
        </w:rPr>
      </w:pPr>
      <w:r w:rsidRPr="0042601C">
        <w:rPr>
          <w:b/>
          <w:sz w:val="28"/>
          <w:szCs w:val="28"/>
        </w:rPr>
        <w:t>- э</w:t>
      </w:r>
      <w:r w:rsidR="003E439B" w:rsidRPr="0042601C">
        <w:rPr>
          <w:b/>
          <w:sz w:val="28"/>
          <w:szCs w:val="28"/>
        </w:rPr>
        <w:t>ффективное управление муниципальным долгом</w:t>
      </w:r>
    </w:p>
    <w:p w:rsidR="003E439B" w:rsidRPr="0042601C" w:rsidRDefault="004B0AB4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В</w:t>
      </w:r>
      <w:r w:rsidR="00166FEC" w:rsidRPr="0042601C">
        <w:rPr>
          <w:sz w:val="28"/>
          <w:szCs w:val="28"/>
        </w:rPr>
        <w:t xml:space="preserve"> комплекс в</w:t>
      </w:r>
      <w:r w:rsidRPr="0042601C">
        <w:rPr>
          <w:sz w:val="28"/>
          <w:szCs w:val="28"/>
        </w:rPr>
        <w:t>ключены</w:t>
      </w:r>
      <w:r w:rsidR="003E439B" w:rsidRPr="0042601C">
        <w:rPr>
          <w:sz w:val="28"/>
          <w:szCs w:val="28"/>
        </w:rPr>
        <w:t xml:space="preserve"> </w:t>
      </w:r>
      <w:r w:rsidRPr="0042601C">
        <w:rPr>
          <w:sz w:val="28"/>
          <w:szCs w:val="28"/>
        </w:rPr>
        <w:t xml:space="preserve">следующие </w:t>
      </w:r>
      <w:r w:rsidR="00166FEC" w:rsidRPr="0042601C">
        <w:rPr>
          <w:sz w:val="28"/>
          <w:szCs w:val="28"/>
        </w:rPr>
        <w:t xml:space="preserve">процессные </w:t>
      </w:r>
      <w:r w:rsidR="003E439B" w:rsidRPr="0042601C">
        <w:rPr>
          <w:sz w:val="28"/>
          <w:szCs w:val="28"/>
        </w:rPr>
        <w:t>мероприятия:</w:t>
      </w: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обслуживание муниципального долга района;</w:t>
      </w: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планирование ассигнований по погашению и обслуживанию долговых обязательств района;</w:t>
      </w: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осуществление учета долговых обязательств района.</w:t>
      </w: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Управление муниципальным долгом района ориентировано на проведение взвешенной долговой политики.</w:t>
      </w:r>
    </w:p>
    <w:p w:rsidR="003E439B" w:rsidRPr="0042601C" w:rsidRDefault="003E439B" w:rsidP="003E439B">
      <w:pPr>
        <w:ind w:firstLine="709"/>
        <w:jc w:val="both"/>
        <w:rPr>
          <w:sz w:val="28"/>
          <w:szCs w:val="28"/>
        </w:rPr>
      </w:pPr>
      <w:r w:rsidRPr="0042601C">
        <w:rPr>
          <w:sz w:val="28"/>
          <w:szCs w:val="28"/>
        </w:rPr>
        <w:t>В случае привлечения заемных средств политика в области муниципального долга направлена на повышение кредитного рейтинга района, характеризующего район как надежного заемщика, безусловно и своевременно выполняющего долговые обязательства.</w:t>
      </w:r>
    </w:p>
    <w:p w:rsidR="00C7756D" w:rsidRPr="0042601C" w:rsidRDefault="00C7756D" w:rsidP="004B0AB4">
      <w:pPr>
        <w:ind w:firstLine="709"/>
        <w:jc w:val="both"/>
        <w:rPr>
          <w:sz w:val="28"/>
          <w:szCs w:val="28"/>
        </w:rPr>
      </w:pPr>
    </w:p>
    <w:sectPr w:rsidR="00C7756D" w:rsidRPr="0042601C" w:rsidSect="00DE34E4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65" w:rsidRDefault="00B02965">
      <w:r>
        <w:separator/>
      </w:r>
    </w:p>
  </w:endnote>
  <w:endnote w:type="continuationSeparator" w:id="0">
    <w:p w:rsidR="00B02965" w:rsidRDefault="00B0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65" w:rsidRDefault="00B02965">
      <w:r>
        <w:separator/>
      </w:r>
    </w:p>
  </w:footnote>
  <w:footnote w:type="continuationSeparator" w:id="0">
    <w:p w:rsidR="00B02965" w:rsidRDefault="00B02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965" w:rsidRDefault="00B02965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B02965" w:rsidRDefault="00B0296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75FB0"/>
    <w:multiLevelType w:val="hybridMultilevel"/>
    <w:tmpl w:val="BC22133A"/>
    <w:lvl w:ilvl="0" w:tplc="3C7E1130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0164"/>
    <w:rsid w:val="00002754"/>
    <w:rsid w:val="00002CAC"/>
    <w:rsid w:val="000035BF"/>
    <w:rsid w:val="000077DD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1FCD"/>
    <w:rsid w:val="000421E6"/>
    <w:rsid w:val="00046399"/>
    <w:rsid w:val="00050179"/>
    <w:rsid w:val="00053C34"/>
    <w:rsid w:val="00055285"/>
    <w:rsid w:val="0005544B"/>
    <w:rsid w:val="00057AEA"/>
    <w:rsid w:val="000603F2"/>
    <w:rsid w:val="00066CF2"/>
    <w:rsid w:val="00077CDD"/>
    <w:rsid w:val="00080D87"/>
    <w:rsid w:val="00081C29"/>
    <w:rsid w:val="00084C0B"/>
    <w:rsid w:val="00085A98"/>
    <w:rsid w:val="00085CC3"/>
    <w:rsid w:val="000871CE"/>
    <w:rsid w:val="00087797"/>
    <w:rsid w:val="000904C4"/>
    <w:rsid w:val="0009082C"/>
    <w:rsid w:val="00093E5A"/>
    <w:rsid w:val="00094347"/>
    <w:rsid w:val="00096913"/>
    <w:rsid w:val="00096ED3"/>
    <w:rsid w:val="000A04BF"/>
    <w:rsid w:val="000A0798"/>
    <w:rsid w:val="000A498E"/>
    <w:rsid w:val="000A7487"/>
    <w:rsid w:val="000A7DF9"/>
    <w:rsid w:val="000B42F1"/>
    <w:rsid w:val="000B5DAE"/>
    <w:rsid w:val="000B62E5"/>
    <w:rsid w:val="000B7121"/>
    <w:rsid w:val="000B7DF8"/>
    <w:rsid w:val="000C4272"/>
    <w:rsid w:val="000C69AF"/>
    <w:rsid w:val="000D203B"/>
    <w:rsid w:val="000D3DF5"/>
    <w:rsid w:val="000D4D91"/>
    <w:rsid w:val="000D5E6B"/>
    <w:rsid w:val="000E17EF"/>
    <w:rsid w:val="000E3BCE"/>
    <w:rsid w:val="000E504D"/>
    <w:rsid w:val="000E51AF"/>
    <w:rsid w:val="000E58B5"/>
    <w:rsid w:val="000E6D94"/>
    <w:rsid w:val="000F1CC9"/>
    <w:rsid w:val="000F1E07"/>
    <w:rsid w:val="000F371E"/>
    <w:rsid w:val="000F79EB"/>
    <w:rsid w:val="00100CC6"/>
    <w:rsid w:val="00103F39"/>
    <w:rsid w:val="00104200"/>
    <w:rsid w:val="001058A7"/>
    <w:rsid w:val="00106279"/>
    <w:rsid w:val="00106376"/>
    <w:rsid w:val="00107278"/>
    <w:rsid w:val="001073FF"/>
    <w:rsid w:val="001100A1"/>
    <w:rsid w:val="00114FDC"/>
    <w:rsid w:val="00120EB5"/>
    <w:rsid w:val="0012105A"/>
    <w:rsid w:val="00122A4C"/>
    <w:rsid w:val="00125FD4"/>
    <w:rsid w:val="00127060"/>
    <w:rsid w:val="00134177"/>
    <w:rsid w:val="00137150"/>
    <w:rsid w:val="00140A39"/>
    <w:rsid w:val="00142924"/>
    <w:rsid w:val="00142D5A"/>
    <w:rsid w:val="001472BD"/>
    <w:rsid w:val="00147CB4"/>
    <w:rsid w:val="00153A04"/>
    <w:rsid w:val="001576FB"/>
    <w:rsid w:val="001614E5"/>
    <w:rsid w:val="00163184"/>
    <w:rsid w:val="00164B02"/>
    <w:rsid w:val="00166FEC"/>
    <w:rsid w:val="0017124F"/>
    <w:rsid w:val="001719DA"/>
    <w:rsid w:val="00177224"/>
    <w:rsid w:val="00180A8A"/>
    <w:rsid w:val="00183E7B"/>
    <w:rsid w:val="00185A2D"/>
    <w:rsid w:val="00185BE1"/>
    <w:rsid w:val="00186C0B"/>
    <w:rsid w:val="00187B63"/>
    <w:rsid w:val="001926DE"/>
    <w:rsid w:val="001970A0"/>
    <w:rsid w:val="0019713A"/>
    <w:rsid w:val="001A24C5"/>
    <w:rsid w:val="001A2A5A"/>
    <w:rsid w:val="001A3D22"/>
    <w:rsid w:val="001A7B33"/>
    <w:rsid w:val="001B1956"/>
    <w:rsid w:val="001B3C68"/>
    <w:rsid w:val="001B6807"/>
    <w:rsid w:val="001B7F45"/>
    <w:rsid w:val="001C2538"/>
    <w:rsid w:val="001C530D"/>
    <w:rsid w:val="001D09B3"/>
    <w:rsid w:val="001D0F84"/>
    <w:rsid w:val="001D1A9B"/>
    <w:rsid w:val="001D3168"/>
    <w:rsid w:val="001E16D7"/>
    <w:rsid w:val="001E664B"/>
    <w:rsid w:val="001E79EB"/>
    <w:rsid w:val="001E7B30"/>
    <w:rsid w:val="001F377D"/>
    <w:rsid w:val="001F652A"/>
    <w:rsid w:val="001F769D"/>
    <w:rsid w:val="0020367F"/>
    <w:rsid w:val="00205D7F"/>
    <w:rsid w:val="00205D86"/>
    <w:rsid w:val="00206CDB"/>
    <w:rsid w:val="00211E62"/>
    <w:rsid w:val="0021376A"/>
    <w:rsid w:val="00220C08"/>
    <w:rsid w:val="0022221D"/>
    <w:rsid w:val="002266F3"/>
    <w:rsid w:val="00227436"/>
    <w:rsid w:val="00227871"/>
    <w:rsid w:val="00230FE4"/>
    <w:rsid w:val="00233C84"/>
    <w:rsid w:val="002350CB"/>
    <w:rsid w:val="0024027E"/>
    <w:rsid w:val="00242F86"/>
    <w:rsid w:val="0024518F"/>
    <w:rsid w:val="002457CF"/>
    <w:rsid w:val="0024740D"/>
    <w:rsid w:val="002474A1"/>
    <w:rsid w:val="00247970"/>
    <w:rsid w:val="00247E42"/>
    <w:rsid w:val="00252790"/>
    <w:rsid w:val="00256A7F"/>
    <w:rsid w:val="00256F3E"/>
    <w:rsid w:val="002608BA"/>
    <w:rsid w:val="00261CC0"/>
    <w:rsid w:val="002639D2"/>
    <w:rsid w:val="0026775A"/>
    <w:rsid w:val="0027053A"/>
    <w:rsid w:val="00270CD0"/>
    <w:rsid w:val="00277763"/>
    <w:rsid w:val="00281599"/>
    <w:rsid w:val="002842A7"/>
    <w:rsid w:val="00290049"/>
    <w:rsid w:val="00292AFB"/>
    <w:rsid w:val="00295011"/>
    <w:rsid w:val="00295581"/>
    <w:rsid w:val="002A09AE"/>
    <w:rsid w:val="002A307F"/>
    <w:rsid w:val="002A3DCD"/>
    <w:rsid w:val="002A5C34"/>
    <w:rsid w:val="002A6D6B"/>
    <w:rsid w:val="002A7CFC"/>
    <w:rsid w:val="002B04EB"/>
    <w:rsid w:val="002B12FA"/>
    <w:rsid w:val="002B1A0B"/>
    <w:rsid w:val="002B2C3E"/>
    <w:rsid w:val="002B7F6D"/>
    <w:rsid w:val="002C14DC"/>
    <w:rsid w:val="002C244D"/>
    <w:rsid w:val="002C4AF5"/>
    <w:rsid w:val="002C4B05"/>
    <w:rsid w:val="002D0FB3"/>
    <w:rsid w:val="002D3CED"/>
    <w:rsid w:val="002D46F6"/>
    <w:rsid w:val="002E08F7"/>
    <w:rsid w:val="002E0C01"/>
    <w:rsid w:val="002E1717"/>
    <w:rsid w:val="002E22EF"/>
    <w:rsid w:val="002E258B"/>
    <w:rsid w:val="002E45A2"/>
    <w:rsid w:val="002F2878"/>
    <w:rsid w:val="002F4904"/>
    <w:rsid w:val="002F5268"/>
    <w:rsid w:val="003028D8"/>
    <w:rsid w:val="00302CE0"/>
    <w:rsid w:val="00302DED"/>
    <w:rsid w:val="0030491D"/>
    <w:rsid w:val="003077EB"/>
    <w:rsid w:val="00310719"/>
    <w:rsid w:val="00313219"/>
    <w:rsid w:val="003157A7"/>
    <w:rsid w:val="00317C4E"/>
    <w:rsid w:val="00321426"/>
    <w:rsid w:val="00322E7E"/>
    <w:rsid w:val="003239CE"/>
    <w:rsid w:val="00323A14"/>
    <w:rsid w:val="003256DB"/>
    <w:rsid w:val="003317CF"/>
    <w:rsid w:val="0033482E"/>
    <w:rsid w:val="00334B97"/>
    <w:rsid w:val="00335D05"/>
    <w:rsid w:val="0034109D"/>
    <w:rsid w:val="00345282"/>
    <w:rsid w:val="0034718E"/>
    <w:rsid w:val="003535B2"/>
    <w:rsid w:val="00353674"/>
    <w:rsid w:val="0035707D"/>
    <w:rsid w:val="00360628"/>
    <w:rsid w:val="00367A9D"/>
    <w:rsid w:val="003703CA"/>
    <w:rsid w:val="003708A3"/>
    <w:rsid w:val="00372F42"/>
    <w:rsid w:val="003733CE"/>
    <w:rsid w:val="00375754"/>
    <w:rsid w:val="00382D5C"/>
    <w:rsid w:val="0039059C"/>
    <w:rsid w:val="00390D21"/>
    <w:rsid w:val="003A053C"/>
    <w:rsid w:val="003A3C07"/>
    <w:rsid w:val="003A4A94"/>
    <w:rsid w:val="003B0A45"/>
    <w:rsid w:val="003B1844"/>
    <w:rsid w:val="003B2CCC"/>
    <w:rsid w:val="003B65D7"/>
    <w:rsid w:val="003B75D1"/>
    <w:rsid w:val="003B7E70"/>
    <w:rsid w:val="003B7F51"/>
    <w:rsid w:val="003C0643"/>
    <w:rsid w:val="003C24CC"/>
    <w:rsid w:val="003C295C"/>
    <w:rsid w:val="003C2E2D"/>
    <w:rsid w:val="003C32E4"/>
    <w:rsid w:val="003C4725"/>
    <w:rsid w:val="003D2547"/>
    <w:rsid w:val="003D3016"/>
    <w:rsid w:val="003D4683"/>
    <w:rsid w:val="003D7C57"/>
    <w:rsid w:val="003E05EF"/>
    <w:rsid w:val="003E1C49"/>
    <w:rsid w:val="003E439B"/>
    <w:rsid w:val="003E7E1E"/>
    <w:rsid w:val="003F64EB"/>
    <w:rsid w:val="0040022C"/>
    <w:rsid w:val="00403936"/>
    <w:rsid w:val="00403FAF"/>
    <w:rsid w:val="00407B64"/>
    <w:rsid w:val="00410C54"/>
    <w:rsid w:val="00411014"/>
    <w:rsid w:val="0041108E"/>
    <w:rsid w:val="00411451"/>
    <w:rsid w:val="00411F9B"/>
    <w:rsid w:val="004135DA"/>
    <w:rsid w:val="004206DA"/>
    <w:rsid w:val="00421909"/>
    <w:rsid w:val="00421F4E"/>
    <w:rsid w:val="004251C7"/>
    <w:rsid w:val="0042601C"/>
    <w:rsid w:val="004277A0"/>
    <w:rsid w:val="00430316"/>
    <w:rsid w:val="0043736C"/>
    <w:rsid w:val="00444C16"/>
    <w:rsid w:val="00445ED6"/>
    <w:rsid w:val="00446BB2"/>
    <w:rsid w:val="0044716E"/>
    <w:rsid w:val="00454A86"/>
    <w:rsid w:val="0045553E"/>
    <w:rsid w:val="00455E77"/>
    <w:rsid w:val="0045609A"/>
    <w:rsid w:val="004560C7"/>
    <w:rsid w:val="004601D2"/>
    <w:rsid w:val="004611A9"/>
    <w:rsid w:val="004625A8"/>
    <w:rsid w:val="004649F1"/>
    <w:rsid w:val="00465D31"/>
    <w:rsid w:val="00472BF7"/>
    <w:rsid w:val="00473EEC"/>
    <w:rsid w:val="00474D56"/>
    <w:rsid w:val="00476B5B"/>
    <w:rsid w:val="004800AB"/>
    <w:rsid w:val="0048019A"/>
    <w:rsid w:val="00480519"/>
    <w:rsid w:val="0048170C"/>
    <w:rsid w:val="00482262"/>
    <w:rsid w:val="00483D18"/>
    <w:rsid w:val="0048485F"/>
    <w:rsid w:val="00487587"/>
    <w:rsid w:val="004925AF"/>
    <w:rsid w:val="00493A4C"/>
    <w:rsid w:val="00496A8A"/>
    <w:rsid w:val="004978DD"/>
    <w:rsid w:val="004A0E57"/>
    <w:rsid w:val="004A778E"/>
    <w:rsid w:val="004B0AB4"/>
    <w:rsid w:val="004B4F87"/>
    <w:rsid w:val="004B6E30"/>
    <w:rsid w:val="004B7554"/>
    <w:rsid w:val="004C0397"/>
    <w:rsid w:val="004C1B20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14837"/>
    <w:rsid w:val="00520548"/>
    <w:rsid w:val="00524A11"/>
    <w:rsid w:val="00526559"/>
    <w:rsid w:val="005311F0"/>
    <w:rsid w:val="00531677"/>
    <w:rsid w:val="00531BDE"/>
    <w:rsid w:val="00535FE5"/>
    <w:rsid w:val="0054004F"/>
    <w:rsid w:val="0054189C"/>
    <w:rsid w:val="00547E47"/>
    <w:rsid w:val="00550B5D"/>
    <w:rsid w:val="00554D1A"/>
    <w:rsid w:val="00557C08"/>
    <w:rsid w:val="00560A9A"/>
    <w:rsid w:val="00560BD0"/>
    <w:rsid w:val="0056276C"/>
    <w:rsid w:val="00562A1E"/>
    <w:rsid w:val="00567947"/>
    <w:rsid w:val="00572F8E"/>
    <w:rsid w:val="00573A87"/>
    <w:rsid w:val="00580114"/>
    <w:rsid w:val="005803BF"/>
    <w:rsid w:val="0058108A"/>
    <w:rsid w:val="0058357C"/>
    <w:rsid w:val="00590836"/>
    <w:rsid w:val="005914D4"/>
    <w:rsid w:val="00596298"/>
    <w:rsid w:val="005965E2"/>
    <w:rsid w:val="00597CB2"/>
    <w:rsid w:val="005A1E22"/>
    <w:rsid w:val="005A3DD4"/>
    <w:rsid w:val="005A4D65"/>
    <w:rsid w:val="005A4D8F"/>
    <w:rsid w:val="005A59B5"/>
    <w:rsid w:val="005B0C9E"/>
    <w:rsid w:val="005B379D"/>
    <w:rsid w:val="005B6ADE"/>
    <w:rsid w:val="005B7BAA"/>
    <w:rsid w:val="005C01CF"/>
    <w:rsid w:val="005C0A4F"/>
    <w:rsid w:val="005C2215"/>
    <w:rsid w:val="005C3481"/>
    <w:rsid w:val="005C349B"/>
    <w:rsid w:val="005D2033"/>
    <w:rsid w:val="005D3FBC"/>
    <w:rsid w:val="005D4E01"/>
    <w:rsid w:val="005D61CA"/>
    <w:rsid w:val="005D6DE4"/>
    <w:rsid w:val="005E0A23"/>
    <w:rsid w:val="005E56F8"/>
    <w:rsid w:val="005E5CE5"/>
    <w:rsid w:val="005E64CF"/>
    <w:rsid w:val="005F0E9E"/>
    <w:rsid w:val="005F16C1"/>
    <w:rsid w:val="005F4296"/>
    <w:rsid w:val="005F651F"/>
    <w:rsid w:val="005F7D5E"/>
    <w:rsid w:val="006012B4"/>
    <w:rsid w:val="00607B0D"/>
    <w:rsid w:val="00607CF1"/>
    <w:rsid w:val="006127AD"/>
    <w:rsid w:val="00613457"/>
    <w:rsid w:val="00613DF3"/>
    <w:rsid w:val="006153ED"/>
    <w:rsid w:val="0061683F"/>
    <w:rsid w:val="00616E0E"/>
    <w:rsid w:val="006218F1"/>
    <w:rsid w:val="00621E54"/>
    <w:rsid w:val="00625526"/>
    <w:rsid w:val="00626DE4"/>
    <w:rsid w:val="0063014E"/>
    <w:rsid w:val="00630E63"/>
    <w:rsid w:val="00631075"/>
    <w:rsid w:val="006338FD"/>
    <w:rsid w:val="006344E0"/>
    <w:rsid w:val="00637485"/>
    <w:rsid w:val="00637599"/>
    <w:rsid w:val="006410EB"/>
    <w:rsid w:val="006458BA"/>
    <w:rsid w:val="00646501"/>
    <w:rsid w:val="00646DA2"/>
    <w:rsid w:val="006475CE"/>
    <w:rsid w:val="00651543"/>
    <w:rsid w:val="00652F79"/>
    <w:rsid w:val="00654ECC"/>
    <w:rsid w:val="006568FE"/>
    <w:rsid w:val="00665917"/>
    <w:rsid w:val="00665CDF"/>
    <w:rsid w:val="00667787"/>
    <w:rsid w:val="006713D9"/>
    <w:rsid w:val="006778E9"/>
    <w:rsid w:val="006817AF"/>
    <w:rsid w:val="00682A5F"/>
    <w:rsid w:val="00682E8D"/>
    <w:rsid w:val="00686495"/>
    <w:rsid w:val="00691F01"/>
    <w:rsid w:val="006936BB"/>
    <w:rsid w:val="00693888"/>
    <w:rsid w:val="00695010"/>
    <w:rsid w:val="006957AE"/>
    <w:rsid w:val="006A3BB5"/>
    <w:rsid w:val="006A6357"/>
    <w:rsid w:val="006B3999"/>
    <w:rsid w:val="006B57AF"/>
    <w:rsid w:val="006B6F30"/>
    <w:rsid w:val="006B7252"/>
    <w:rsid w:val="006C433A"/>
    <w:rsid w:val="006D0D9A"/>
    <w:rsid w:val="006D32A4"/>
    <w:rsid w:val="006D4AB8"/>
    <w:rsid w:val="006D5DDF"/>
    <w:rsid w:val="006D790C"/>
    <w:rsid w:val="006E0E68"/>
    <w:rsid w:val="006E2E7C"/>
    <w:rsid w:val="006E4B4C"/>
    <w:rsid w:val="006E4EE3"/>
    <w:rsid w:val="006F0918"/>
    <w:rsid w:val="006F7FCA"/>
    <w:rsid w:val="0070312F"/>
    <w:rsid w:val="00714943"/>
    <w:rsid w:val="00715D6E"/>
    <w:rsid w:val="007174B7"/>
    <w:rsid w:val="00717916"/>
    <w:rsid w:val="00726819"/>
    <w:rsid w:val="007274B4"/>
    <w:rsid w:val="007308AA"/>
    <w:rsid w:val="00733A60"/>
    <w:rsid w:val="00733D21"/>
    <w:rsid w:val="00734079"/>
    <w:rsid w:val="00734978"/>
    <w:rsid w:val="00746A34"/>
    <w:rsid w:val="007475A6"/>
    <w:rsid w:val="00747758"/>
    <w:rsid w:val="007477EF"/>
    <w:rsid w:val="00747D20"/>
    <w:rsid w:val="00756965"/>
    <w:rsid w:val="00757590"/>
    <w:rsid w:val="0076399B"/>
    <w:rsid w:val="00763CA4"/>
    <w:rsid w:val="00764B1D"/>
    <w:rsid w:val="007659BC"/>
    <w:rsid w:val="00771CC5"/>
    <w:rsid w:val="00773A7A"/>
    <w:rsid w:val="00774F89"/>
    <w:rsid w:val="007843AF"/>
    <w:rsid w:val="00786A4F"/>
    <w:rsid w:val="00790FCF"/>
    <w:rsid w:val="007921CD"/>
    <w:rsid w:val="00792E78"/>
    <w:rsid w:val="007A0730"/>
    <w:rsid w:val="007A1015"/>
    <w:rsid w:val="007A6B44"/>
    <w:rsid w:val="007B2299"/>
    <w:rsid w:val="007B62C7"/>
    <w:rsid w:val="007B7210"/>
    <w:rsid w:val="007C0722"/>
    <w:rsid w:val="007C07C0"/>
    <w:rsid w:val="007C25F4"/>
    <w:rsid w:val="007C2F43"/>
    <w:rsid w:val="007D7565"/>
    <w:rsid w:val="007E097E"/>
    <w:rsid w:val="007E560A"/>
    <w:rsid w:val="007E6AC6"/>
    <w:rsid w:val="007F0123"/>
    <w:rsid w:val="007F1979"/>
    <w:rsid w:val="007F2F86"/>
    <w:rsid w:val="007F302A"/>
    <w:rsid w:val="007F3CBE"/>
    <w:rsid w:val="007F6FC6"/>
    <w:rsid w:val="007F73D9"/>
    <w:rsid w:val="00800127"/>
    <w:rsid w:val="0080370F"/>
    <w:rsid w:val="00805533"/>
    <w:rsid w:val="008071E8"/>
    <w:rsid w:val="00812874"/>
    <w:rsid w:val="00813D79"/>
    <w:rsid w:val="00816FAB"/>
    <w:rsid w:val="00817014"/>
    <w:rsid w:val="00817F2D"/>
    <w:rsid w:val="0082234D"/>
    <w:rsid w:val="00824DAC"/>
    <w:rsid w:val="008259DA"/>
    <w:rsid w:val="0082795C"/>
    <w:rsid w:val="00830261"/>
    <w:rsid w:val="00830410"/>
    <w:rsid w:val="0083106D"/>
    <w:rsid w:val="00831130"/>
    <w:rsid w:val="00834297"/>
    <w:rsid w:val="008436C0"/>
    <w:rsid w:val="008449D2"/>
    <w:rsid w:val="00844C57"/>
    <w:rsid w:val="00852728"/>
    <w:rsid w:val="00860E81"/>
    <w:rsid w:val="00865E7F"/>
    <w:rsid w:val="00874AB6"/>
    <w:rsid w:val="00876093"/>
    <w:rsid w:val="00876ECD"/>
    <w:rsid w:val="0088324C"/>
    <w:rsid w:val="00884E42"/>
    <w:rsid w:val="00885395"/>
    <w:rsid w:val="00886B07"/>
    <w:rsid w:val="00887610"/>
    <w:rsid w:val="0089002B"/>
    <w:rsid w:val="00892141"/>
    <w:rsid w:val="0089251A"/>
    <w:rsid w:val="0089488D"/>
    <w:rsid w:val="008A2640"/>
    <w:rsid w:val="008A38B3"/>
    <w:rsid w:val="008A6FD1"/>
    <w:rsid w:val="008A7EFE"/>
    <w:rsid w:val="008B058E"/>
    <w:rsid w:val="008B06D2"/>
    <w:rsid w:val="008B0F9C"/>
    <w:rsid w:val="008B43C3"/>
    <w:rsid w:val="008B489C"/>
    <w:rsid w:val="008B6BF7"/>
    <w:rsid w:val="008C22A8"/>
    <w:rsid w:val="008C50CF"/>
    <w:rsid w:val="008C5A27"/>
    <w:rsid w:val="008C6F21"/>
    <w:rsid w:val="008C7266"/>
    <w:rsid w:val="008C72D7"/>
    <w:rsid w:val="008D0B3E"/>
    <w:rsid w:val="008D2AAE"/>
    <w:rsid w:val="008D5EBE"/>
    <w:rsid w:val="008D739B"/>
    <w:rsid w:val="008E039A"/>
    <w:rsid w:val="008E0E9A"/>
    <w:rsid w:val="008E3567"/>
    <w:rsid w:val="008E3BDB"/>
    <w:rsid w:val="008E63C4"/>
    <w:rsid w:val="008E6E94"/>
    <w:rsid w:val="008F2533"/>
    <w:rsid w:val="008F3EC9"/>
    <w:rsid w:val="008F55AB"/>
    <w:rsid w:val="008F5E52"/>
    <w:rsid w:val="00901319"/>
    <w:rsid w:val="009015B4"/>
    <w:rsid w:val="009036E0"/>
    <w:rsid w:val="009042E8"/>
    <w:rsid w:val="009066AC"/>
    <w:rsid w:val="00912191"/>
    <w:rsid w:val="00912ABA"/>
    <w:rsid w:val="0091608B"/>
    <w:rsid w:val="00916286"/>
    <w:rsid w:val="0092130C"/>
    <w:rsid w:val="00922262"/>
    <w:rsid w:val="00924623"/>
    <w:rsid w:val="00925107"/>
    <w:rsid w:val="00930647"/>
    <w:rsid w:val="00931DE8"/>
    <w:rsid w:val="009340D9"/>
    <w:rsid w:val="009379B9"/>
    <w:rsid w:val="00941D5B"/>
    <w:rsid w:val="00944820"/>
    <w:rsid w:val="00951371"/>
    <w:rsid w:val="00952B00"/>
    <w:rsid w:val="009562B4"/>
    <w:rsid w:val="00956E7A"/>
    <w:rsid w:val="009624BE"/>
    <w:rsid w:val="009626D7"/>
    <w:rsid w:val="00963010"/>
    <w:rsid w:val="00965DF6"/>
    <w:rsid w:val="009752D8"/>
    <w:rsid w:val="0098032A"/>
    <w:rsid w:val="009832A9"/>
    <w:rsid w:val="009840B6"/>
    <w:rsid w:val="009845DD"/>
    <w:rsid w:val="00985D77"/>
    <w:rsid w:val="009877D4"/>
    <w:rsid w:val="009879CF"/>
    <w:rsid w:val="00990CDA"/>
    <w:rsid w:val="00991F73"/>
    <w:rsid w:val="00992081"/>
    <w:rsid w:val="009925DA"/>
    <w:rsid w:val="0099356A"/>
    <w:rsid w:val="009967AC"/>
    <w:rsid w:val="009967F8"/>
    <w:rsid w:val="00997241"/>
    <w:rsid w:val="009A03B7"/>
    <w:rsid w:val="009A5827"/>
    <w:rsid w:val="009B1F27"/>
    <w:rsid w:val="009B2633"/>
    <w:rsid w:val="009B2E1A"/>
    <w:rsid w:val="009B51F3"/>
    <w:rsid w:val="009C2F11"/>
    <w:rsid w:val="009C3515"/>
    <w:rsid w:val="009D216A"/>
    <w:rsid w:val="009D465D"/>
    <w:rsid w:val="009D4D99"/>
    <w:rsid w:val="009D555E"/>
    <w:rsid w:val="009D6477"/>
    <w:rsid w:val="009E7B58"/>
    <w:rsid w:val="009F35A9"/>
    <w:rsid w:val="009F3CEB"/>
    <w:rsid w:val="009F4B35"/>
    <w:rsid w:val="009F7475"/>
    <w:rsid w:val="00A00B6D"/>
    <w:rsid w:val="00A03C5F"/>
    <w:rsid w:val="00A048AD"/>
    <w:rsid w:val="00A04BE7"/>
    <w:rsid w:val="00A11769"/>
    <w:rsid w:val="00A12F12"/>
    <w:rsid w:val="00A1329A"/>
    <w:rsid w:val="00A142C8"/>
    <w:rsid w:val="00A14A19"/>
    <w:rsid w:val="00A15960"/>
    <w:rsid w:val="00A204D9"/>
    <w:rsid w:val="00A206B7"/>
    <w:rsid w:val="00A2334A"/>
    <w:rsid w:val="00A253E3"/>
    <w:rsid w:val="00A2562C"/>
    <w:rsid w:val="00A2743F"/>
    <w:rsid w:val="00A27521"/>
    <w:rsid w:val="00A2791C"/>
    <w:rsid w:val="00A27A5C"/>
    <w:rsid w:val="00A32543"/>
    <w:rsid w:val="00A36290"/>
    <w:rsid w:val="00A40A6C"/>
    <w:rsid w:val="00A422E3"/>
    <w:rsid w:val="00A46601"/>
    <w:rsid w:val="00A54D88"/>
    <w:rsid w:val="00A552CF"/>
    <w:rsid w:val="00A5544C"/>
    <w:rsid w:val="00A55905"/>
    <w:rsid w:val="00A57909"/>
    <w:rsid w:val="00A60A5C"/>
    <w:rsid w:val="00A63F3C"/>
    <w:rsid w:val="00A66B41"/>
    <w:rsid w:val="00A66E6B"/>
    <w:rsid w:val="00A709D4"/>
    <w:rsid w:val="00A72146"/>
    <w:rsid w:val="00A73820"/>
    <w:rsid w:val="00A73934"/>
    <w:rsid w:val="00A7502F"/>
    <w:rsid w:val="00A75066"/>
    <w:rsid w:val="00A8013D"/>
    <w:rsid w:val="00A80277"/>
    <w:rsid w:val="00A80D3F"/>
    <w:rsid w:val="00A85B7E"/>
    <w:rsid w:val="00A87CE8"/>
    <w:rsid w:val="00A93682"/>
    <w:rsid w:val="00A94C26"/>
    <w:rsid w:val="00AA10FA"/>
    <w:rsid w:val="00AA168E"/>
    <w:rsid w:val="00AA2433"/>
    <w:rsid w:val="00AA2D7E"/>
    <w:rsid w:val="00AA326A"/>
    <w:rsid w:val="00AA34D2"/>
    <w:rsid w:val="00AA3D98"/>
    <w:rsid w:val="00AA50F1"/>
    <w:rsid w:val="00AA57EF"/>
    <w:rsid w:val="00AA59E8"/>
    <w:rsid w:val="00AA5D17"/>
    <w:rsid w:val="00AA6BF5"/>
    <w:rsid w:val="00AA6C9E"/>
    <w:rsid w:val="00AA6F8E"/>
    <w:rsid w:val="00AA72AB"/>
    <w:rsid w:val="00AB27B5"/>
    <w:rsid w:val="00AB2AC0"/>
    <w:rsid w:val="00AB2DF6"/>
    <w:rsid w:val="00AB43C8"/>
    <w:rsid w:val="00AB6426"/>
    <w:rsid w:val="00AB6889"/>
    <w:rsid w:val="00AB7528"/>
    <w:rsid w:val="00AB7812"/>
    <w:rsid w:val="00AB7DE4"/>
    <w:rsid w:val="00AC6C1F"/>
    <w:rsid w:val="00AC70ED"/>
    <w:rsid w:val="00AD2D31"/>
    <w:rsid w:val="00AD569A"/>
    <w:rsid w:val="00AE42AF"/>
    <w:rsid w:val="00AE7279"/>
    <w:rsid w:val="00AF0A31"/>
    <w:rsid w:val="00AF234A"/>
    <w:rsid w:val="00AF2C71"/>
    <w:rsid w:val="00AF3AEC"/>
    <w:rsid w:val="00AF49D0"/>
    <w:rsid w:val="00B000B8"/>
    <w:rsid w:val="00B01026"/>
    <w:rsid w:val="00B02965"/>
    <w:rsid w:val="00B04F8D"/>
    <w:rsid w:val="00B07E0A"/>
    <w:rsid w:val="00B109B5"/>
    <w:rsid w:val="00B115C0"/>
    <w:rsid w:val="00B11EF4"/>
    <w:rsid w:val="00B12884"/>
    <w:rsid w:val="00B12F6E"/>
    <w:rsid w:val="00B130A8"/>
    <w:rsid w:val="00B20A53"/>
    <w:rsid w:val="00B22C10"/>
    <w:rsid w:val="00B26627"/>
    <w:rsid w:val="00B26B07"/>
    <w:rsid w:val="00B37D9A"/>
    <w:rsid w:val="00B40B6D"/>
    <w:rsid w:val="00B42553"/>
    <w:rsid w:val="00B462BA"/>
    <w:rsid w:val="00B54772"/>
    <w:rsid w:val="00B6067D"/>
    <w:rsid w:val="00B61ADD"/>
    <w:rsid w:val="00B628DF"/>
    <w:rsid w:val="00B64785"/>
    <w:rsid w:val="00B71E19"/>
    <w:rsid w:val="00B7295E"/>
    <w:rsid w:val="00B72B15"/>
    <w:rsid w:val="00B81D8D"/>
    <w:rsid w:val="00B876D1"/>
    <w:rsid w:val="00B908CD"/>
    <w:rsid w:val="00B93CE3"/>
    <w:rsid w:val="00B9521C"/>
    <w:rsid w:val="00B95F06"/>
    <w:rsid w:val="00B96C08"/>
    <w:rsid w:val="00BA0A31"/>
    <w:rsid w:val="00BA0A6B"/>
    <w:rsid w:val="00BA10AA"/>
    <w:rsid w:val="00BA36C2"/>
    <w:rsid w:val="00BA3BCB"/>
    <w:rsid w:val="00BA5293"/>
    <w:rsid w:val="00BA5EA6"/>
    <w:rsid w:val="00BA7838"/>
    <w:rsid w:val="00BA794A"/>
    <w:rsid w:val="00BB08FB"/>
    <w:rsid w:val="00BB2642"/>
    <w:rsid w:val="00BC4610"/>
    <w:rsid w:val="00BC7E59"/>
    <w:rsid w:val="00BD1EF9"/>
    <w:rsid w:val="00BD515E"/>
    <w:rsid w:val="00BD5B6D"/>
    <w:rsid w:val="00BE23BF"/>
    <w:rsid w:val="00BF0500"/>
    <w:rsid w:val="00BF2AC6"/>
    <w:rsid w:val="00BF3EE3"/>
    <w:rsid w:val="00BF5493"/>
    <w:rsid w:val="00C00FEA"/>
    <w:rsid w:val="00C014BC"/>
    <w:rsid w:val="00C035D2"/>
    <w:rsid w:val="00C057D5"/>
    <w:rsid w:val="00C10AC7"/>
    <w:rsid w:val="00C23738"/>
    <w:rsid w:val="00C2492A"/>
    <w:rsid w:val="00C261B5"/>
    <w:rsid w:val="00C27033"/>
    <w:rsid w:val="00C27119"/>
    <w:rsid w:val="00C338FE"/>
    <w:rsid w:val="00C34980"/>
    <w:rsid w:val="00C37260"/>
    <w:rsid w:val="00C44DE9"/>
    <w:rsid w:val="00C45D8C"/>
    <w:rsid w:val="00C50E57"/>
    <w:rsid w:val="00C5132A"/>
    <w:rsid w:val="00C516EB"/>
    <w:rsid w:val="00C55375"/>
    <w:rsid w:val="00C578A6"/>
    <w:rsid w:val="00C62A9F"/>
    <w:rsid w:val="00C634CE"/>
    <w:rsid w:val="00C74529"/>
    <w:rsid w:val="00C762EF"/>
    <w:rsid w:val="00C7641A"/>
    <w:rsid w:val="00C76717"/>
    <w:rsid w:val="00C7756D"/>
    <w:rsid w:val="00C80FC8"/>
    <w:rsid w:val="00C83E55"/>
    <w:rsid w:val="00C84B1B"/>
    <w:rsid w:val="00C9464B"/>
    <w:rsid w:val="00C96C11"/>
    <w:rsid w:val="00C96F38"/>
    <w:rsid w:val="00CA352C"/>
    <w:rsid w:val="00CA6256"/>
    <w:rsid w:val="00CA7539"/>
    <w:rsid w:val="00CB059A"/>
    <w:rsid w:val="00CB7184"/>
    <w:rsid w:val="00CB757B"/>
    <w:rsid w:val="00CC24D5"/>
    <w:rsid w:val="00CC2BCF"/>
    <w:rsid w:val="00CC373E"/>
    <w:rsid w:val="00CC48CE"/>
    <w:rsid w:val="00CC7AD7"/>
    <w:rsid w:val="00CD0076"/>
    <w:rsid w:val="00CD098F"/>
    <w:rsid w:val="00CD4BEC"/>
    <w:rsid w:val="00CD5DE8"/>
    <w:rsid w:val="00CE0300"/>
    <w:rsid w:val="00CE4F1F"/>
    <w:rsid w:val="00CE693B"/>
    <w:rsid w:val="00CF735D"/>
    <w:rsid w:val="00CF7403"/>
    <w:rsid w:val="00CF7A77"/>
    <w:rsid w:val="00CF7B01"/>
    <w:rsid w:val="00D00230"/>
    <w:rsid w:val="00D0084D"/>
    <w:rsid w:val="00D00E8F"/>
    <w:rsid w:val="00D031BF"/>
    <w:rsid w:val="00D039C0"/>
    <w:rsid w:val="00D12D89"/>
    <w:rsid w:val="00D16832"/>
    <w:rsid w:val="00D1700D"/>
    <w:rsid w:val="00D17181"/>
    <w:rsid w:val="00D17F81"/>
    <w:rsid w:val="00D20183"/>
    <w:rsid w:val="00D222F3"/>
    <w:rsid w:val="00D24054"/>
    <w:rsid w:val="00D27158"/>
    <w:rsid w:val="00D3040D"/>
    <w:rsid w:val="00D30D25"/>
    <w:rsid w:val="00D40463"/>
    <w:rsid w:val="00D42178"/>
    <w:rsid w:val="00D47EE7"/>
    <w:rsid w:val="00D50373"/>
    <w:rsid w:val="00D52294"/>
    <w:rsid w:val="00D54413"/>
    <w:rsid w:val="00D55AA2"/>
    <w:rsid w:val="00D6079D"/>
    <w:rsid w:val="00D655F5"/>
    <w:rsid w:val="00D67F7D"/>
    <w:rsid w:val="00D7145A"/>
    <w:rsid w:val="00D72537"/>
    <w:rsid w:val="00D74B33"/>
    <w:rsid w:val="00D76984"/>
    <w:rsid w:val="00D76A8D"/>
    <w:rsid w:val="00D8413E"/>
    <w:rsid w:val="00D8568D"/>
    <w:rsid w:val="00D91683"/>
    <w:rsid w:val="00D91E39"/>
    <w:rsid w:val="00D954CB"/>
    <w:rsid w:val="00DA2225"/>
    <w:rsid w:val="00DA2B3A"/>
    <w:rsid w:val="00DA413D"/>
    <w:rsid w:val="00DA4FD0"/>
    <w:rsid w:val="00DB0579"/>
    <w:rsid w:val="00DB4263"/>
    <w:rsid w:val="00DB4D04"/>
    <w:rsid w:val="00DC1695"/>
    <w:rsid w:val="00DC16CA"/>
    <w:rsid w:val="00DC5823"/>
    <w:rsid w:val="00DC66DE"/>
    <w:rsid w:val="00DD0CDB"/>
    <w:rsid w:val="00DD6854"/>
    <w:rsid w:val="00DE02E7"/>
    <w:rsid w:val="00DE0E03"/>
    <w:rsid w:val="00DE294C"/>
    <w:rsid w:val="00DE317F"/>
    <w:rsid w:val="00DE34E4"/>
    <w:rsid w:val="00DE6171"/>
    <w:rsid w:val="00DF36D0"/>
    <w:rsid w:val="00DF60AB"/>
    <w:rsid w:val="00E030E8"/>
    <w:rsid w:val="00E03263"/>
    <w:rsid w:val="00E051EF"/>
    <w:rsid w:val="00E056CB"/>
    <w:rsid w:val="00E06D27"/>
    <w:rsid w:val="00E10270"/>
    <w:rsid w:val="00E1341A"/>
    <w:rsid w:val="00E13C81"/>
    <w:rsid w:val="00E176DB"/>
    <w:rsid w:val="00E1779C"/>
    <w:rsid w:val="00E202F8"/>
    <w:rsid w:val="00E227E8"/>
    <w:rsid w:val="00E24B45"/>
    <w:rsid w:val="00E25B88"/>
    <w:rsid w:val="00E25E5E"/>
    <w:rsid w:val="00E33EB3"/>
    <w:rsid w:val="00E36D67"/>
    <w:rsid w:val="00E42B77"/>
    <w:rsid w:val="00E452B4"/>
    <w:rsid w:val="00E5152E"/>
    <w:rsid w:val="00E51B5B"/>
    <w:rsid w:val="00E54974"/>
    <w:rsid w:val="00E54E6C"/>
    <w:rsid w:val="00E55FF5"/>
    <w:rsid w:val="00E57271"/>
    <w:rsid w:val="00E579A2"/>
    <w:rsid w:val="00E625B1"/>
    <w:rsid w:val="00E64FCF"/>
    <w:rsid w:val="00E66B43"/>
    <w:rsid w:val="00E7032E"/>
    <w:rsid w:val="00E70C73"/>
    <w:rsid w:val="00E731AD"/>
    <w:rsid w:val="00E7320D"/>
    <w:rsid w:val="00E73C2B"/>
    <w:rsid w:val="00E7421D"/>
    <w:rsid w:val="00E753B7"/>
    <w:rsid w:val="00E77C70"/>
    <w:rsid w:val="00E82350"/>
    <w:rsid w:val="00E90C13"/>
    <w:rsid w:val="00E91749"/>
    <w:rsid w:val="00E94183"/>
    <w:rsid w:val="00EA0DD4"/>
    <w:rsid w:val="00EA1343"/>
    <w:rsid w:val="00EA278C"/>
    <w:rsid w:val="00EA2FC0"/>
    <w:rsid w:val="00EA31A1"/>
    <w:rsid w:val="00EA3D6C"/>
    <w:rsid w:val="00EA5A00"/>
    <w:rsid w:val="00EA61E8"/>
    <w:rsid w:val="00EB23D0"/>
    <w:rsid w:val="00EB3CDB"/>
    <w:rsid w:val="00EB593C"/>
    <w:rsid w:val="00EB6687"/>
    <w:rsid w:val="00EC22EC"/>
    <w:rsid w:val="00EC3B2F"/>
    <w:rsid w:val="00EC509D"/>
    <w:rsid w:val="00ED0870"/>
    <w:rsid w:val="00ED1F4D"/>
    <w:rsid w:val="00ED35CF"/>
    <w:rsid w:val="00ED6CB6"/>
    <w:rsid w:val="00ED6E58"/>
    <w:rsid w:val="00ED789C"/>
    <w:rsid w:val="00EE03D1"/>
    <w:rsid w:val="00EE1106"/>
    <w:rsid w:val="00EE238A"/>
    <w:rsid w:val="00EE40EA"/>
    <w:rsid w:val="00EE4276"/>
    <w:rsid w:val="00EE4AA7"/>
    <w:rsid w:val="00EE50CB"/>
    <w:rsid w:val="00EE5F47"/>
    <w:rsid w:val="00EE74BC"/>
    <w:rsid w:val="00EF4E8C"/>
    <w:rsid w:val="00EF6205"/>
    <w:rsid w:val="00F011E3"/>
    <w:rsid w:val="00F01BF4"/>
    <w:rsid w:val="00F02AD2"/>
    <w:rsid w:val="00F038E1"/>
    <w:rsid w:val="00F07FCD"/>
    <w:rsid w:val="00F10263"/>
    <w:rsid w:val="00F14FBF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509"/>
    <w:rsid w:val="00F54713"/>
    <w:rsid w:val="00F55BCB"/>
    <w:rsid w:val="00F56CDF"/>
    <w:rsid w:val="00F57D66"/>
    <w:rsid w:val="00F61028"/>
    <w:rsid w:val="00F63B2D"/>
    <w:rsid w:val="00F63EAE"/>
    <w:rsid w:val="00F666BF"/>
    <w:rsid w:val="00F72584"/>
    <w:rsid w:val="00F72604"/>
    <w:rsid w:val="00F7661A"/>
    <w:rsid w:val="00F772FF"/>
    <w:rsid w:val="00F7774E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38A"/>
    <w:rsid w:val="00FB0976"/>
    <w:rsid w:val="00FB2557"/>
    <w:rsid w:val="00FB26CC"/>
    <w:rsid w:val="00FB6481"/>
    <w:rsid w:val="00FC39D2"/>
    <w:rsid w:val="00FC3E8C"/>
    <w:rsid w:val="00FC5430"/>
    <w:rsid w:val="00FC5CF0"/>
    <w:rsid w:val="00FC7953"/>
    <w:rsid w:val="00FD23B3"/>
    <w:rsid w:val="00FD722D"/>
    <w:rsid w:val="00FE19C8"/>
    <w:rsid w:val="00FE3749"/>
    <w:rsid w:val="00FE54E3"/>
    <w:rsid w:val="00FF10F6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170EE"/>
  <w15:docId w15:val="{8F7F493B-7734-41B3-9E2A-F2CD8EA0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38F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link w:val="ConsPlusNormal0"/>
    <w:qFormat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uiPriority w:val="99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rsid w:val="00A94C26"/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9059C"/>
    <w:rPr>
      <w:rFonts w:ascii="Arial" w:hAnsi="Arial" w:cs="Arial"/>
    </w:rPr>
  </w:style>
  <w:style w:type="paragraph" w:styleId="af7">
    <w:name w:val="Block Text"/>
    <w:basedOn w:val="a0"/>
    <w:unhideWhenUsed/>
    <w:rsid w:val="00D544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footnote text"/>
    <w:basedOn w:val="a0"/>
    <w:link w:val="af9"/>
    <w:uiPriority w:val="99"/>
    <w:unhideWhenUsed/>
    <w:rsid w:val="00A40A6C"/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A4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0810&amp;dst=519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926&amp;n=3047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A97BD-CF23-495B-8752-269520EA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8</Pages>
  <Words>1815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14104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Маликова Светлана Сергеевна</cp:lastModifiedBy>
  <cp:revision>44</cp:revision>
  <cp:lastPrinted>2024-11-05T11:07:00Z</cp:lastPrinted>
  <dcterms:created xsi:type="dcterms:W3CDTF">2023-11-23T09:41:00Z</dcterms:created>
  <dcterms:modified xsi:type="dcterms:W3CDTF">2025-11-27T08:02:00Z</dcterms:modified>
</cp:coreProperties>
</file>